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67" w:after="0"/>
        <w:ind w:left="6806" w:right="682" w:hanging="0"/>
        <w:jc w:val="center"/>
        <w:rPr/>
      </w:pPr>
      <w:r>
        <w:rPr/>
        <w:t>УТВЕРЖДЕНО</w:t>
      </w:r>
    </w:p>
    <w:p>
      <w:pPr>
        <w:pStyle w:val="Style14"/>
        <w:spacing w:lineRule="auto" w:line="259" w:before="26" w:after="0"/>
        <w:ind w:left="6808" w:right="682" w:hanging="0"/>
        <w:jc w:val="center"/>
        <w:rPr/>
      </w:pPr>
      <w:r>
        <w:rPr/>
        <w:t>Протокол заседания</w:t>
      </w:r>
      <w:r>
        <w:rPr>
          <w:spacing w:val="-67"/>
        </w:rPr>
        <w:t xml:space="preserve"> </w:t>
      </w:r>
      <w:r>
        <w:rPr/>
        <w:t>Главного</w:t>
      </w:r>
      <w:r>
        <w:rPr>
          <w:spacing w:val="-2"/>
        </w:rPr>
        <w:t xml:space="preserve"> </w:t>
      </w:r>
      <w:r>
        <w:rPr/>
        <w:t>Штаба</w:t>
      </w:r>
    </w:p>
    <w:p>
      <w:pPr>
        <w:pStyle w:val="Style14"/>
        <w:tabs>
          <w:tab w:val="clear" w:pos="720"/>
          <w:tab w:val="left" w:pos="6804" w:leader="none"/>
          <w:tab w:val="left" w:pos="8468" w:leader="none"/>
        </w:tabs>
        <w:spacing w:before="1" w:after="0"/>
        <w:ind w:left="6122" w:right="0" w:hanging="0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2023 г.</w:t>
      </w:r>
    </w:p>
    <w:p>
      <w:pPr>
        <w:pStyle w:val="Style14"/>
        <w:tabs>
          <w:tab w:val="clear" w:pos="720"/>
          <w:tab w:val="left" w:pos="6804" w:leader="none"/>
          <w:tab w:val="left" w:pos="8468" w:leader="none"/>
        </w:tabs>
        <w:spacing w:before="1" w:after="0"/>
        <w:ind w:left="6122" w:right="0" w:hanging="0"/>
        <w:jc w:val="center"/>
        <w:rPr/>
      </w:pPr>
      <w:r>
        <w:rPr/>
      </w:r>
    </w:p>
    <w:p>
      <w:pPr>
        <w:pStyle w:val="Style14"/>
        <w:tabs>
          <w:tab w:val="clear" w:pos="720"/>
          <w:tab w:val="left" w:pos="6804" w:leader="none"/>
          <w:tab w:val="left" w:pos="8468" w:leader="none"/>
        </w:tabs>
        <w:spacing w:before="1" w:after="0"/>
        <w:ind w:left="6122" w:right="0" w:hanging="0"/>
        <w:jc w:val="center"/>
        <w:rPr/>
      </w:pPr>
      <w:r>
        <w:rPr/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1"/>
        <w:ind w:left="1130" w:right="682" w:hanging="0"/>
        <w:jc w:val="center"/>
        <w:rPr/>
      </w:pPr>
      <w:r>
        <w:rPr/>
        <w:t>ПОЛОЖЕНИЕ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ЮНАРМЕЙСКОМ</w:t>
      </w:r>
      <w:r>
        <w:rPr>
          <w:spacing w:val="-1"/>
        </w:rPr>
        <w:t xml:space="preserve"> </w:t>
      </w:r>
      <w:r>
        <w:rPr/>
        <w:t>ОТРЯДЕ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spacing w:before="9" w:after="0"/>
        <w:rPr>
          <w:b/>
          <w:b/>
          <w:sz w:val="36"/>
        </w:rPr>
      </w:pPr>
      <w:r>
        <w:rPr>
          <w:b/>
          <w:sz w:val="36"/>
        </w:rPr>
      </w:r>
    </w:p>
    <w:p>
      <w:pPr>
        <w:sectPr>
          <w:type w:val="nextPage"/>
          <w:pgSz w:w="11906" w:h="16838"/>
          <w:pgMar w:left="880" w:right="48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2" w:before="0" w:after="0"/>
        <w:ind w:left="5008" w:right="4489" w:hanging="65"/>
        <w:jc w:val="center"/>
        <w:rPr>
          <w:b/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1"/>
        <w:numPr>
          <w:ilvl w:val="0"/>
          <w:numId w:val="9"/>
        </w:numPr>
        <w:tabs>
          <w:tab w:val="clear" w:pos="720"/>
          <w:tab w:val="left" w:pos="4136" w:leader="none"/>
          <w:tab w:val="left" w:pos="4137" w:leader="none"/>
        </w:tabs>
        <w:spacing w:lineRule="auto" w:line="240" w:before="60" w:after="0"/>
        <w:ind w:left="4137" w:right="0" w:hanging="428"/>
        <w:jc w:val="left"/>
        <w:rPr>
          <w:sz w:val="28"/>
        </w:rPr>
      </w:pPr>
      <w:r>
        <w:rPr/>
        <w:t>ОБЩИЕ</w:t>
      </w:r>
      <w:r>
        <w:rPr>
          <w:spacing w:val="-1"/>
        </w:rPr>
        <w:t xml:space="preserve"> </w:t>
      </w:r>
      <w:r>
        <w:rPr/>
        <w:t>ПОЛОЖЕНИЯ</w:t>
      </w:r>
    </w:p>
    <w:p>
      <w:pPr>
        <w:pStyle w:val="Style14"/>
        <w:spacing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025" w:leader="none"/>
        </w:tabs>
        <w:spacing w:lineRule="auto" w:line="240" w:before="1" w:after="0"/>
        <w:ind w:left="963" w:right="365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 определяет порядок формирования и организации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2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spacing w:lineRule="exact" w:line="320"/>
        <w:ind w:left="963" w:right="0" w:hanging="0"/>
        <w:rPr>
          <w:sz w:val="28"/>
        </w:rPr>
      </w:pPr>
      <w:r>
        <w:rPr/>
        <w:t>«ЮНАРМИЯ»,</w:t>
      </w:r>
      <w:r>
        <w:rPr>
          <w:spacing w:val="-4"/>
        </w:rPr>
        <w:t xml:space="preserve"> </w:t>
      </w:r>
      <w:r>
        <w:rPr/>
        <w:t>Движение).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025" w:leader="none"/>
        </w:tabs>
        <w:spacing w:lineRule="auto" w:line="240" w:before="0" w:after="0"/>
        <w:ind w:left="963" w:right="365" w:firstLine="566"/>
        <w:jc w:val="both"/>
        <w:rPr>
          <w:sz w:val="28"/>
        </w:rPr>
      </w:pPr>
      <w:r>
        <w:rPr>
          <w:sz w:val="28"/>
        </w:rPr>
        <w:t>Юнармейский отряд – первичная форма организации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 клубов (центров), общественных и иных 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 ВВПОД «ЮНАРМИЯ».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025" w:leader="none"/>
        </w:tabs>
        <w:spacing w:lineRule="auto" w:line="240" w:before="1" w:after="0"/>
        <w:ind w:left="963" w:right="366" w:firstLine="566"/>
        <w:jc w:val="both"/>
        <w:rPr>
          <w:sz w:val="28"/>
        </w:rPr>
      </w:pPr>
      <w:r>
        <w:rPr>
          <w:spacing w:val="-1"/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Штаб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025" w:leader="none"/>
        </w:tabs>
        <w:spacing w:lineRule="auto" w:line="240" w:before="1" w:after="0"/>
        <w:ind w:left="963" w:right="367" w:firstLine="56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организациях осуществляет лицо (сотрудники,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025" w:leader="none"/>
        </w:tabs>
        <w:spacing w:lineRule="auto" w:line="240" w:before="0" w:after="0"/>
        <w:ind w:left="963" w:right="37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70"/>
          <w:sz w:val="28"/>
        </w:rPr>
        <w:t xml:space="preserve"> </w:t>
      </w:r>
      <w:r>
        <w:rPr>
          <w:sz w:val="28"/>
        </w:rPr>
        <w:t>5.2</w:t>
      </w:r>
      <w:r>
        <w:rPr>
          <w:spacing w:val="70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юнармейском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отряде,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spacing w:before="3" w:after="0"/>
        <w:rPr>
          <w:sz w:val="26"/>
        </w:rPr>
      </w:pPr>
      <w:r>
        <w:rPr>
          <w:sz w:val="26"/>
        </w:rPr>
      </w:r>
    </w:p>
    <w:p>
      <w:pPr>
        <w:pStyle w:val="1"/>
        <w:numPr>
          <w:ilvl w:val="0"/>
          <w:numId w:val="9"/>
        </w:numPr>
        <w:tabs>
          <w:tab w:val="clear" w:pos="720"/>
          <w:tab w:val="left" w:pos="2819" w:leader="none"/>
        </w:tabs>
        <w:spacing w:lineRule="auto" w:line="240" w:before="0" w:after="0"/>
        <w:ind w:left="2818" w:right="0" w:hanging="284"/>
        <w:jc w:val="left"/>
        <w:rPr>
          <w:sz w:val="28"/>
        </w:rPr>
      </w:pPr>
      <w:r>
        <w:rPr/>
        <w:t>СТРУКТУРА</w:t>
      </w:r>
      <w:r>
        <w:rPr>
          <w:spacing w:val="-5"/>
        </w:rPr>
        <w:t xml:space="preserve"> </w:t>
      </w:r>
      <w:r>
        <w:rPr/>
        <w:t>ЮНАРМЕЙСКОГО</w:t>
      </w:r>
      <w:r>
        <w:rPr>
          <w:spacing w:val="-5"/>
        </w:rPr>
        <w:t xml:space="preserve"> </w:t>
      </w:r>
      <w:r>
        <w:rPr/>
        <w:t>ОТРЯДА</w:t>
      </w:r>
    </w:p>
    <w:p>
      <w:pPr>
        <w:pStyle w:val="Style14"/>
        <w:spacing w:before="9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68" w:leader="none"/>
        </w:tabs>
        <w:spacing w:lineRule="auto" w:line="240" w:before="0" w:after="0"/>
        <w:ind w:left="822" w:right="369" w:firstLine="707"/>
        <w:jc w:val="both"/>
        <w:rPr>
          <w:sz w:val="28"/>
        </w:rPr>
      </w:pPr>
      <w:r>
        <w:rPr>
          <w:sz w:val="28"/>
        </w:rPr>
        <w:t>Юнармейский отряд состоит из Совета отряда, отделений 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юнармейцев.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25" w:leader="none"/>
        </w:tabs>
        <w:spacing w:lineRule="auto" w:line="240" w:before="0" w:after="0"/>
        <w:ind w:left="822" w:right="366" w:firstLine="707"/>
        <w:jc w:val="both"/>
        <w:rPr>
          <w:sz w:val="28"/>
        </w:rPr>
      </w:pPr>
      <w:r>
        <w:rPr>
          <w:sz w:val="28"/>
        </w:rPr>
        <w:t>Рекомендованное количество детей в юнармейском отряде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(сорок) человек.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22" w:leader="none"/>
        </w:tabs>
        <w:spacing w:lineRule="auto" w:line="240" w:before="0" w:after="0"/>
        <w:ind w:left="822" w:right="374" w:firstLine="707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юнармейского отряда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Совет).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>
      <w:pPr>
        <w:sectPr>
          <w:type w:val="nextPage"/>
          <w:pgSz w:w="11906" w:h="16838"/>
          <w:pgMar w:left="880" w:right="480" w:gutter="0" w:header="0" w:top="14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6" w:firstLine="707"/>
        <w:jc w:val="both"/>
        <w:rPr>
          <w:sz w:val="28"/>
        </w:rPr>
      </w:pP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0"/>
          <w:sz w:val="28"/>
        </w:rPr>
        <w:t xml:space="preserve"> </w:t>
      </w:r>
      <w:r>
        <w:rPr>
          <w:sz w:val="28"/>
        </w:rPr>
        <w:t>целям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Устав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оздоровления,</w:t>
      </w:r>
    </w:p>
    <w:p>
      <w:pPr>
        <w:pStyle w:val="Style14"/>
        <w:spacing w:before="5" w:after="0"/>
        <w:rPr>
          <w:sz w:val="15"/>
        </w:rPr>
      </w:pPr>
      <w:r>
        <w:rPr>
          <w:sz w:val="15"/>
        </w:rPr>
      </w:r>
    </w:p>
    <w:p>
      <w:pPr>
        <w:pStyle w:val="Style14"/>
        <w:spacing w:before="89" w:after="0"/>
        <w:ind w:left="822" w:right="367" w:hanging="0"/>
        <w:jc w:val="both"/>
        <w:rPr>
          <w:sz w:val="28"/>
        </w:rPr>
      </w:pPr>
      <w:r>
        <w:rPr>
          <w:spacing w:val="-1"/>
        </w:rPr>
        <w:t>медицинского</w:t>
      </w:r>
      <w:r>
        <w:rPr>
          <w:spacing w:val="-16"/>
        </w:rPr>
        <w:t xml:space="preserve"> </w:t>
      </w:r>
      <w:r>
        <w:rPr/>
        <w:t>обеспечения,</w:t>
      </w:r>
      <w:r>
        <w:rPr>
          <w:spacing w:val="-15"/>
        </w:rPr>
        <w:t xml:space="preserve"> </w:t>
      </w:r>
      <w:r>
        <w:rPr/>
        <w:t>социальной</w:t>
      </w:r>
      <w:r>
        <w:rPr>
          <w:spacing w:val="-17"/>
        </w:rPr>
        <w:t xml:space="preserve"> </w:t>
      </w:r>
      <w:r>
        <w:rPr/>
        <w:t>защиты</w:t>
      </w:r>
      <w:r>
        <w:rPr>
          <w:spacing w:val="-17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социального</w:t>
      </w:r>
      <w:r>
        <w:rPr>
          <w:spacing w:val="-13"/>
        </w:rPr>
        <w:t xml:space="preserve"> </w:t>
      </w:r>
      <w:r>
        <w:rPr/>
        <w:t>обслуживания,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детско-юношеского</w:t>
      </w:r>
      <w:r>
        <w:rPr>
          <w:spacing w:val="1"/>
        </w:rPr>
        <w:t xml:space="preserve"> </w:t>
      </w:r>
      <w:r>
        <w:rPr/>
        <w:t>спорта,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участием</w:t>
      </w:r>
      <w:r>
        <w:rPr>
          <w:spacing w:val="1"/>
        </w:rPr>
        <w:t xml:space="preserve"> </w:t>
      </w:r>
      <w:r>
        <w:rPr/>
        <w:t>несовершеннолетних,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основаниям,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1"/>
        </w:rPr>
        <w:t xml:space="preserve"> </w:t>
      </w:r>
      <w:r>
        <w:rPr/>
        <w:t>российским</w:t>
      </w:r>
      <w:r>
        <w:rPr>
          <w:spacing w:val="-67"/>
        </w:rPr>
        <w:t xml:space="preserve"> </w:t>
      </w:r>
      <w:r>
        <w:rPr/>
        <w:t>законодательством.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022" w:leader="none"/>
        </w:tabs>
        <w:spacing w:lineRule="exact" w:line="322" w:before="1" w:after="0"/>
        <w:ind w:left="2022" w:right="0" w:hanging="492"/>
        <w:jc w:val="both"/>
        <w:rPr>
          <w:sz w:val="28"/>
        </w:rPr>
      </w:pPr>
      <w:r>
        <w:rPr>
          <w:sz w:val="28"/>
        </w:rPr>
        <w:t>Координатор</w:t>
      </w:r>
      <w:r>
        <w:rPr>
          <w:spacing w:val="-4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-6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3" w:firstLine="707"/>
        <w:jc w:val="both"/>
        <w:rPr>
          <w:sz w:val="28"/>
        </w:rPr>
      </w:pPr>
      <w:r>
        <w:rPr>
          <w:sz w:val="28"/>
        </w:rPr>
        <w:t>организует работу по созданию и формированию 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 на территории образовательной организации, воинской части, военно-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(центра),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70" w:leader="none"/>
        </w:tabs>
        <w:spacing w:lineRule="auto" w:line="240" w:before="1" w:after="0"/>
        <w:ind w:left="822" w:right="369" w:firstLine="707"/>
        <w:jc w:val="both"/>
        <w:rPr>
          <w:sz w:val="28"/>
        </w:rPr>
      </w:pPr>
      <w:r>
        <w:rPr>
          <w:sz w:val="28"/>
        </w:rPr>
        <w:t>осуществляет приём заявлений и формирует списки 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6" w:firstLine="707"/>
        <w:jc w:val="both"/>
        <w:rPr>
          <w:sz w:val="28"/>
        </w:rPr>
      </w:pPr>
      <w:r>
        <w:rPr>
          <w:sz w:val="28"/>
        </w:rPr>
        <w:t>предоставляет в Штаб Местного и(или) Регионального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7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7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spacing w:lineRule="exact" w:line="322"/>
        <w:ind w:left="822" w:right="0" w:hanging="0"/>
        <w:rPr>
          <w:sz w:val="28"/>
        </w:rPr>
      </w:pPr>
      <w:r>
        <w:rPr/>
        <w:t>«ЮНАРМИЯ»;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74" w:firstLine="707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 и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практическую помощь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юнармейского отряда;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ВВПОД «ЮНАРМИЯ»;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74" w:firstLine="70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7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0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(не реже 2-х раз в месяц), собрание считается правомочным при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(кворум);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72" w:firstLine="707"/>
        <w:jc w:val="both"/>
        <w:rPr>
          <w:sz w:val="28"/>
        </w:rPr>
      </w:pPr>
      <w:r>
        <w:rPr>
          <w:sz w:val="28"/>
        </w:rPr>
        <w:t>вносит на рассмотрение общего собрания юнармейского 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 командира отряда, заместителя командира отряда,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9" w:firstLine="707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(Региональным)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отделением;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6" w:firstLine="707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юнармейцев;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612" w:leader="none"/>
          <w:tab w:val="left" w:pos="2613" w:leader="none"/>
          <w:tab w:val="left" w:pos="3839" w:leader="none"/>
          <w:tab w:val="left" w:pos="5902" w:leader="none"/>
          <w:tab w:val="left" w:pos="6482" w:leader="none"/>
          <w:tab w:val="left" w:pos="8240" w:leader="none"/>
          <w:tab w:val="left" w:pos="8815" w:leader="none"/>
        </w:tabs>
        <w:spacing w:lineRule="auto" w:line="240" w:before="0" w:after="0"/>
        <w:ind w:left="822" w:right="365" w:firstLine="707"/>
        <w:jc w:val="left"/>
        <w:rPr>
          <w:sz w:val="28"/>
        </w:rPr>
      </w:pPr>
      <w:r>
        <w:rPr>
          <w:sz w:val="28"/>
        </w:rPr>
        <w:t>готовит</w:t>
        <w:tab/>
        <w:t>представления</w:t>
        <w:tab/>
        <w:t>на</w:t>
        <w:tab/>
        <w:t>исключение</w:t>
        <w:tab/>
        <w:t>из</w:t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Штаб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153" w:leader="none"/>
          <w:tab w:val="left" w:pos="2154" w:leader="none"/>
          <w:tab w:val="left" w:pos="4517" w:leader="none"/>
          <w:tab w:val="left" w:pos="5582" w:leader="none"/>
          <w:tab w:val="left" w:pos="7514" w:leader="none"/>
          <w:tab w:val="left" w:pos="8515" w:leader="none"/>
        </w:tabs>
        <w:spacing w:lineRule="auto" w:line="240" w:before="0" w:after="0"/>
        <w:ind w:left="822" w:right="363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3"/>
          <w:sz w:val="28"/>
        </w:rPr>
        <w:t xml:space="preserve"> </w:t>
      </w:r>
      <w:r>
        <w:rPr>
          <w:sz w:val="28"/>
        </w:rPr>
        <w:t>организации</w:t>
        <w:tab/>
        <w:t>работы</w:t>
        <w:tab/>
        <w:t>юнармейского</w:t>
        <w:tab/>
        <w:t>отряда</w:t>
        <w:tab/>
      </w:r>
      <w:r>
        <w:rPr>
          <w:spacing w:val="-1"/>
          <w:sz w:val="28"/>
        </w:rPr>
        <w:t>координатору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(руководителю)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exact" w:line="321" w:before="0" w:after="0"/>
        <w:ind w:left="2238" w:right="0" w:hanging="708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ВВПОД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«ЮНАРМИЯ»;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45" w:leader="none"/>
        </w:tabs>
        <w:spacing w:lineRule="exact" w:line="322" w:before="0" w:after="0"/>
        <w:ind w:left="2244" w:right="0" w:hanging="715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ind w:left="822" w:right="0" w:hanging="0"/>
        <w:rPr>
          <w:sz w:val="28"/>
        </w:rPr>
      </w:pPr>
      <w:r>
        <w:rPr/>
        <w:t>«ЮНАРМИЯ»;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2238" w:right="0" w:hanging="708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3);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exact" w:line="322" w:before="0" w:after="0"/>
        <w:ind w:left="2238" w:right="0" w:hanging="708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Местного/Регионального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exact" w:line="322" w:before="0" w:after="0"/>
        <w:ind w:left="2238" w:right="0" w:hanging="708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 год;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70" w:firstLine="707"/>
        <w:jc w:val="both"/>
        <w:rPr>
          <w:sz w:val="28"/>
        </w:rPr>
      </w:pP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фото/видео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фото-видео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отряда).</w:t>
      </w:r>
    </w:p>
    <w:p>
      <w:pPr>
        <w:sectPr>
          <w:headerReference w:type="default" r:id="rId2"/>
          <w:type w:val="nextPage"/>
          <w:pgSz w:w="11906" w:h="16838"/>
          <w:pgMar w:left="880" w:right="480" w:gutter="0" w:header="751" w:top="96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2108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 избираются из числа наиболее активных юнармейцев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отряда простым большинством голосов из числа присутствующих,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кворума.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2"/>
          <w:sz w:val="28"/>
        </w:rPr>
        <w:t xml:space="preserve"> </w:t>
      </w:r>
      <w:r>
        <w:rPr>
          <w:sz w:val="28"/>
        </w:rPr>
        <w:t>собрания</w:t>
      </w:r>
    </w:p>
    <w:p>
      <w:pPr>
        <w:pStyle w:val="Style14"/>
        <w:spacing w:before="5" w:after="0"/>
        <w:rPr>
          <w:sz w:val="15"/>
        </w:rPr>
      </w:pPr>
      <w:r>
        <w:rPr>
          <w:sz w:val="15"/>
        </w:rPr>
      </w:r>
    </w:p>
    <w:p>
      <w:pPr>
        <w:pStyle w:val="Style14"/>
        <w:spacing w:before="89" w:after="0"/>
        <w:ind w:left="822" w:right="0" w:hanging="0"/>
        <w:rPr>
          <w:sz w:val="28"/>
        </w:rPr>
      </w:pPr>
      <w:r>
        <w:rPr/>
        <w:t>отряда</w:t>
      </w:r>
    </w:p>
    <w:p>
      <w:pPr>
        <w:pStyle w:val="Style14"/>
        <w:ind w:left="822" w:right="0" w:hanging="0"/>
        <w:rPr>
          <w:sz w:val="28"/>
        </w:rPr>
      </w:pPr>
      <w:r>
        <w:rPr/>
        <w:t>и</w:t>
      </w:r>
      <w:r>
        <w:rPr>
          <w:spacing w:val="-2"/>
        </w:rPr>
        <w:t xml:space="preserve"> </w:t>
      </w:r>
      <w:r>
        <w:rPr/>
        <w:t>хранится</w:t>
      </w:r>
      <w:r>
        <w:rPr>
          <w:spacing w:val="-2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координатора</w:t>
      </w:r>
      <w:r>
        <w:rPr>
          <w:spacing w:val="-1"/>
        </w:rPr>
        <w:t xml:space="preserve"> </w:t>
      </w:r>
      <w:r>
        <w:rPr/>
        <w:t>(руководителя)</w:t>
      </w:r>
      <w:r>
        <w:rPr>
          <w:spacing w:val="-3"/>
        </w:rPr>
        <w:t xml:space="preserve"> </w:t>
      </w:r>
      <w:r>
        <w:rPr/>
        <w:t>юнармейского</w:t>
      </w:r>
      <w:r>
        <w:rPr>
          <w:spacing w:val="-5"/>
        </w:rPr>
        <w:t xml:space="preserve"> </w:t>
      </w:r>
      <w:r>
        <w:rPr/>
        <w:t>отряда.</w:t>
      </w:r>
    </w:p>
    <w:p>
      <w:pPr>
        <w:pStyle w:val="1"/>
        <w:numPr>
          <w:ilvl w:val="1"/>
          <w:numId w:val="7"/>
        </w:numPr>
        <w:tabs>
          <w:tab w:val="clear" w:pos="720"/>
          <w:tab w:val="left" w:pos="2162" w:leader="none"/>
        </w:tabs>
        <w:spacing w:lineRule="exact" w:line="319" w:before="7" w:after="0"/>
        <w:ind w:left="2161" w:right="0" w:hanging="632"/>
        <w:jc w:val="left"/>
        <w:rPr>
          <w:sz w:val="28"/>
        </w:rPr>
      </w:pPr>
      <w:r>
        <w:rPr/>
        <w:t>Командир</w:t>
      </w:r>
      <w:r>
        <w:rPr>
          <w:spacing w:val="-4"/>
        </w:rPr>
        <w:t xml:space="preserve"> </w:t>
      </w:r>
      <w:r>
        <w:rPr/>
        <w:t>юнармейского</w:t>
      </w:r>
      <w:r>
        <w:rPr>
          <w:spacing w:val="-3"/>
        </w:rPr>
        <w:t xml:space="preserve"> </w:t>
      </w:r>
      <w:r>
        <w:rPr/>
        <w:t>отряда: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308" w:leader="none"/>
        </w:tabs>
        <w:spacing w:lineRule="auto" w:line="240" w:before="0" w:after="0"/>
        <w:ind w:left="822" w:right="368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7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координатора;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238" w:leader="none"/>
          <w:tab w:val="left" w:pos="4246" w:leader="none"/>
          <w:tab w:val="left" w:pos="6805" w:leader="none"/>
          <w:tab w:val="left" w:pos="8580" w:leader="none"/>
        </w:tabs>
        <w:spacing w:lineRule="auto" w:line="240" w:before="0" w:after="0"/>
        <w:ind w:left="822" w:right="372" w:firstLine="566"/>
        <w:jc w:val="left"/>
        <w:rPr>
          <w:sz w:val="28"/>
        </w:rPr>
      </w:pPr>
      <w:r>
        <w:rPr>
          <w:sz w:val="28"/>
        </w:rPr>
        <w:t>обеспечивает</w:t>
        <w:tab/>
        <w:t>информационную</w:t>
        <w:tab/>
        <w:t>открытость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238" w:leader="none"/>
        </w:tabs>
        <w:spacing w:lineRule="auto" w:line="240" w:before="0" w:after="0"/>
        <w:ind w:left="822" w:right="373" w:firstLine="56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260" w:leader="none"/>
        </w:tabs>
        <w:spacing w:lineRule="auto" w:line="240" w:before="0" w:after="0"/>
        <w:ind w:left="1388" w:right="368" w:hanging="0"/>
        <w:jc w:val="left"/>
        <w:rPr>
          <w:sz w:val="28"/>
        </w:rPr>
      </w:pPr>
      <w:r>
        <w:rPr>
          <w:sz w:val="28"/>
        </w:rPr>
        <w:t>отчитывается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общем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27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546" w:leader="none"/>
        </w:tabs>
        <w:spacing w:lineRule="auto" w:line="240" w:before="0" w:after="0"/>
        <w:ind w:left="822" w:right="368" w:firstLine="566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2238" w:leader="none"/>
        </w:tabs>
        <w:spacing w:lineRule="auto" w:line="240" w:before="0" w:after="0"/>
        <w:ind w:left="822" w:right="366" w:firstLine="556"/>
        <w:jc w:val="both"/>
        <w:rPr>
          <w:sz w:val="28"/>
        </w:rPr>
      </w:pPr>
      <w:r>
        <w:rPr>
          <w:sz w:val="28"/>
        </w:rPr>
        <w:t>отвечает за формирование и развитие организационной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1"/>
        <w:numPr>
          <w:ilvl w:val="1"/>
          <w:numId w:val="7"/>
        </w:numPr>
        <w:tabs>
          <w:tab w:val="clear" w:pos="720"/>
          <w:tab w:val="left" w:pos="2162" w:leader="none"/>
        </w:tabs>
        <w:spacing w:lineRule="exact" w:line="319" w:before="0" w:after="0"/>
        <w:ind w:left="2161" w:right="0" w:hanging="632"/>
        <w:jc w:val="both"/>
        <w:rPr>
          <w:sz w:val="28"/>
        </w:rPr>
      </w:pPr>
      <w:r>
        <w:rPr/>
        <w:t>Заместитель</w:t>
      </w:r>
      <w:r>
        <w:rPr>
          <w:spacing w:val="-6"/>
        </w:rPr>
        <w:t xml:space="preserve"> </w:t>
      </w:r>
      <w:r>
        <w:rPr/>
        <w:t>командира</w:t>
      </w:r>
      <w:r>
        <w:rPr>
          <w:spacing w:val="-5"/>
        </w:rPr>
        <w:t xml:space="preserve"> </w:t>
      </w:r>
      <w:r>
        <w:rPr/>
        <w:t>юнармейского</w:t>
      </w:r>
      <w:r>
        <w:rPr>
          <w:spacing w:val="-7"/>
        </w:rPr>
        <w:t xml:space="preserve"> </w:t>
      </w:r>
      <w:r>
        <w:rPr/>
        <w:t>отряда: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2310" w:leader="none"/>
        </w:tabs>
        <w:spacing w:lineRule="exact" w:line="319" w:before="0" w:after="0"/>
        <w:ind w:left="2310" w:right="0" w:hanging="922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отделений;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2322" w:leader="none"/>
        </w:tabs>
        <w:spacing w:lineRule="auto" w:line="240" w:before="0" w:after="0"/>
        <w:ind w:left="822" w:right="367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Командира юнармейского отряда;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2452" w:leader="none"/>
        </w:tabs>
        <w:spacing w:lineRule="auto" w:line="240" w:before="0" w:after="0"/>
        <w:ind w:left="822" w:right="366" w:firstLine="556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1"/>
        <w:numPr>
          <w:ilvl w:val="1"/>
          <w:numId w:val="7"/>
        </w:numPr>
        <w:tabs>
          <w:tab w:val="clear" w:pos="720"/>
          <w:tab w:val="left" w:pos="2162" w:leader="none"/>
        </w:tabs>
        <w:spacing w:lineRule="exact" w:line="319" w:before="2" w:after="0"/>
        <w:ind w:left="2161" w:right="0" w:hanging="632"/>
        <w:jc w:val="both"/>
        <w:rPr>
          <w:sz w:val="28"/>
        </w:rPr>
      </w:pPr>
      <w:r>
        <w:rPr/>
        <w:t>Командир</w:t>
      </w:r>
      <w:r>
        <w:rPr>
          <w:spacing w:val="-3"/>
        </w:rPr>
        <w:t xml:space="preserve"> </w:t>
      </w:r>
      <w:r>
        <w:rPr/>
        <w:t>отделения: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229" w:leader="none"/>
        </w:tabs>
        <w:spacing w:lineRule="exact" w:line="319" w:before="0" w:after="0"/>
        <w:ind w:left="2228" w:right="0" w:hanging="841"/>
        <w:jc w:val="both"/>
        <w:rPr>
          <w:sz w:val="28"/>
        </w:rPr>
      </w:pPr>
      <w:r>
        <w:rPr>
          <w:sz w:val="28"/>
        </w:rPr>
        <w:t>руководит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229" w:leader="none"/>
        </w:tabs>
        <w:spacing w:lineRule="auto" w:line="240" w:before="0" w:after="0"/>
        <w:ind w:left="2228" w:right="0" w:hanging="841"/>
        <w:jc w:val="both"/>
        <w:rPr>
          <w:sz w:val="28"/>
        </w:rPr>
      </w:pP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229" w:leader="none"/>
        </w:tabs>
        <w:spacing w:lineRule="exact" w:line="322" w:before="0" w:after="0"/>
        <w:ind w:left="2228" w:right="0" w:hanging="841"/>
        <w:jc w:val="both"/>
        <w:rPr>
          <w:sz w:val="28"/>
        </w:rPr>
      </w:pPr>
      <w:r>
        <w:rPr>
          <w:sz w:val="28"/>
        </w:rPr>
        <w:t>готовит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308" w:leader="none"/>
        </w:tabs>
        <w:spacing w:lineRule="auto" w:line="240" w:before="0" w:after="0"/>
        <w:ind w:left="822" w:right="374" w:firstLine="566"/>
        <w:jc w:val="both"/>
        <w:rPr>
          <w:sz w:val="28"/>
        </w:rPr>
      </w:pP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отряда/общем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 отряда.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188" w:leader="none"/>
        </w:tabs>
        <w:spacing w:lineRule="auto" w:line="240" w:before="1" w:after="0"/>
        <w:ind w:left="822" w:right="372" w:firstLine="707"/>
        <w:jc w:val="both"/>
        <w:rPr>
          <w:sz w:val="28"/>
        </w:rPr>
      </w:pPr>
      <w:r>
        <w:rPr>
          <w:sz w:val="28"/>
        </w:rPr>
        <w:t>Актив юнармейского отряда представляет собой группу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активных, инициативных и подготовленных юнармейцев,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резервом на выдвижение в руководящие структуры 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Style14"/>
        <w:ind w:left="822" w:right="373" w:firstLine="707"/>
        <w:jc w:val="both"/>
        <w:rPr>
          <w:sz w:val="28"/>
        </w:rPr>
      </w:pPr>
      <w:r>
        <w:rPr/>
        <w:t>2.15.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неисполнения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ненадлежащего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обязанностей</w:t>
      </w:r>
      <w:r>
        <w:rPr>
          <w:spacing w:val="1"/>
        </w:rPr>
        <w:t xml:space="preserve"> </w:t>
      </w:r>
      <w:r>
        <w:rPr/>
        <w:t>командир</w:t>
      </w:r>
      <w:r>
        <w:rPr>
          <w:spacing w:val="1"/>
        </w:rPr>
        <w:t xml:space="preserve"> </w:t>
      </w:r>
      <w:r>
        <w:rPr/>
        <w:t>отряда,</w:t>
      </w:r>
      <w:r>
        <w:rPr>
          <w:spacing w:val="1"/>
        </w:rPr>
        <w:t xml:space="preserve"> </w:t>
      </w:r>
      <w:r>
        <w:rPr/>
        <w:t>заместитель</w:t>
      </w:r>
      <w:r>
        <w:rPr>
          <w:spacing w:val="1"/>
        </w:rPr>
        <w:t xml:space="preserve"> </w:t>
      </w:r>
      <w:r>
        <w:rPr/>
        <w:t>командира</w:t>
      </w:r>
      <w:r>
        <w:rPr>
          <w:spacing w:val="1"/>
        </w:rPr>
        <w:t xml:space="preserve"> </w:t>
      </w:r>
      <w:r>
        <w:rPr/>
        <w:t>отряда,</w:t>
      </w:r>
      <w:r>
        <w:rPr>
          <w:spacing w:val="1"/>
        </w:rPr>
        <w:t xml:space="preserve"> </w:t>
      </w:r>
      <w:r>
        <w:rPr/>
        <w:t>командир</w:t>
      </w:r>
      <w:r>
        <w:rPr>
          <w:spacing w:val="1"/>
        </w:rPr>
        <w:t xml:space="preserve"> </w:t>
      </w:r>
      <w:r>
        <w:rPr/>
        <w:t>отделения</w:t>
      </w:r>
      <w:r>
        <w:rPr>
          <w:spacing w:val="1"/>
        </w:rPr>
        <w:t xml:space="preserve"> </w:t>
      </w:r>
      <w:r>
        <w:rPr/>
        <w:t>освобождаются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занимаемой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собрания</w:t>
      </w:r>
      <w:r>
        <w:rPr>
          <w:spacing w:val="-1"/>
        </w:rPr>
        <w:t xml:space="preserve"> </w:t>
      </w:r>
      <w:r>
        <w:rPr/>
        <w:t>юнармейского отряда</w:t>
      </w:r>
      <w:r>
        <w:rPr>
          <w:spacing w:val="-4"/>
        </w:rPr>
        <w:t xml:space="preserve"> </w:t>
      </w:r>
      <w:r>
        <w:rPr/>
        <w:t>простым</w:t>
      </w:r>
      <w:r>
        <w:rPr>
          <w:spacing w:val="-1"/>
        </w:rPr>
        <w:t xml:space="preserve"> </w:t>
      </w:r>
      <w:r>
        <w:rPr/>
        <w:t>большинством</w:t>
      </w:r>
      <w:r>
        <w:rPr>
          <w:spacing w:val="-1"/>
        </w:rPr>
        <w:t xml:space="preserve"> </w:t>
      </w:r>
      <w:r>
        <w:rPr/>
        <w:t>голосов.</w:t>
      </w:r>
    </w:p>
    <w:p>
      <w:pPr>
        <w:pStyle w:val="Style14"/>
        <w:ind w:left="822" w:right="366" w:firstLine="707"/>
        <w:jc w:val="both"/>
        <w:rPr>
          <w:sz w:val="28"/>
        </w:rPr>
      </w:pPr>
      <w:r>
        <w:rPr/>
        <w:t>2.15. Юнармейский</w:t>
      </w:r>
      <w:r>
        <w:rPr>
          <w:spacing w:val="1"/>
        </w:rPr>
        <w:t xml:space="preserve"> </w:t>
      </w:r>
      <w:r>
        <w:rPr/>
        <w:t>отряд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название,</w:t>
      </w:r>
      <w:r>
        <w:rPr>
          <w:spacing w:val="1"/>
        </w:rPr>
        <w:t xml:space="preserve"> </w:t>
      </w:r>
      <w:r>
        <w:rPr/>
        <w:t>девиз,</w:t>
      </w:r>
      <w:r>
        <w:rPr>
          <w:spacing w:val="1"/>
        </w:rPr>
        <w:t xml:space="preserve"> </w:t>
      </w:r>
      <w:r>
        <w:rPr/>
        <w:t>почетное</w:t>
      </w:r>
      <w:r>
        <w:rPr>
          <w:spacing w:val="1"/>
        </w:rPr>
        <w:t xml:space="preserve"> </w:t>
      </w:r>
      <w:r>
        <w:rPr/>
        <w:t>наименование.</w:t>
      </w:r>
    </w:p>
    <w:p>
      <w:pPr>
        <w:pStyle w:val="Style14"/>
        <w:spacing w:before="3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9"/>
        </w:numPr>
        <w:tabs>
          <w:tab w:val="clear" w:pos="720"/>
          <w:tab w:val="left" w:pos="2651" w:leader="none"/>
        </w:tabs>
        <w:spacing w:lineRule="auto" w:line="240" w:before="1" w:after="0"/>
        <w:ind w:left="3580" w:right="1912" w:hanging="1213"/>
        <w:jc w:val="left"/>
        <w:rPr>
          <w:sz w:val="28"/>
        </w:rPr>
      </w:pPr>
      <w:r>
        <w:rPr/>
        <w:t>ПОРЯДОК СОЗДАНИЯ И ФОРМИРОВАНИЯ</w:t>
      </w:r>
      <w:r>
        <w:rPr>
          <w:spacing w:val="-67"/>
        </w:rPr>
        <w:t xml:space="preserve"> </w:t>
      </w:r>
      <w:r>
        <w:rPr/>
        <w:t>ЮНАРМЕЙСКОГО</w:t>
      </w:r>
      <w:r>
        <w:rPr>
          <w:spacing w:val="-1"/>
        </w:rPr>
        <w:t xml:space="preserve"> </w:t>
      </w:r>
      <w:r>
        <w:rPr/>
        <w:t>ОТРЯДА</w:t>
      </w:r>
    </w:p>
    <w:p>
      <w:pPr>
        <w:pStyle w:val="Style14"/>
        <w:spacing w:before="7" w:after="0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headerReference w:type="default" r:id="rId3"/>
          <w:type w:val="nextPage"/>
          <w:pgSz w:w="11906" w:h="16838"/>
          <w:pgMar w:left="880" w:right="480" w:gutter="0" w:header="751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2022" w:leader="none"/>
        </w:tabs>
        <w:spacing w:lineRule="auto" w:line="240" w:before="0" w:after="0"/>
        <w:ind w:left="822" w:right="373" w:firstLine="707"/>
        <w:jc w:val="both"/>
        <w:rPr>
          <w:sz w:val="28"/>
        </w:rPr>
      </w:pPr>
      <w:r>
        <w:rPr>
          <w:sz w:val="28"/>
        </w:rPr>
        <w:t>Для создания юнармейского отряда образовательные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>
      <w:pPr>
        <w:pStyle w:val="Style14"/>
        <w:spacing w:before="5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31" w:leader="none"/>
        </w:tabs>
        <w:spacing w:lineRule="auto" w:line="240" w:before="89" w:after="0"/>
        <w:ind w:left="822" w:right="367" w:firstLine="707"/>
        <w:jc w:val="both"/>
        <w:rPr>
          <w:sz w:val="28"/>
        </w:rPr>
      </w:pPr>
      <w:r>
        <w:rPr>
          <w:sz w:val="28"/>
        </w:rPr>
        <w:t>Устанавливают взаимодействие с Местным либо 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49" w:leader="none"/>
          <w:tab w:val="left" w:pos="4375" w:leader="none"/>
          <w:tab w:val="left" w:pos="6520" w:leader="none"/>
          <w:tab w:val="left" w:pos="9907" w:leader="none"/>
        </w:tabs>
        <w:spacing w:lineRule="auto" w:line="240" w:before="2" w:after="0"/>
        <w:ind w:left="822" w:right="366" w:firstLine="707"/>
        <w:jc w:val="both"/>
        <w:rPr>
          <w:sz w:val="28"/>
        </w:rPr>
      </w:pPr>
      <w:r>
        <w:rPr>
          <w:sz w:val="28"/>
        </w:rPr>
        <w:t>Осуществляют прием и оформление документов от кандидатов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  <w:tab/>
        <w:t>о</w:t>
        <w:tab/>
        <w:t>вступлении</w:t>
        <w:tab/>
      </w:r>
      <w:r>
        <w:rPr>
          <w:spacing w:val="-2"/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ВВПОД</w:t>
      </w:r>
      <w:r>
        <w:rPr>
          <w:spacing w:val="-1"/>
          <w:sz w:val="28"/>
        </w:rPr>
        <w:t xml:space="preserve"> </w:t>
      </w:r>
      <w:r>
        <w:rPr>
          <w:sz w:val="28"/>
        </w:rPr>
        <w:t>«ЮНАРМИЯ».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31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Издают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юнармейского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содействия уставной деятельности отряда, а также на кого из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31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Направляют</w:t>
      </w:r>
      <w:r>
        <w:rPr>
          <w:spacing w:val="5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52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документами о создании юнармейского отряда (отрядов) в Штаб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8"/>
          <w:sz w:val="28"/>
        </w:rPr>
        <w:t xml:space="preserve"> </w:t>
      </w:r>
      <w:r>
        <w:rPr>
          <w:sz w:val="28"/>
        </w:rPr>
        <w:t>дислокации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Штаб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Местного/Регионального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Штаба.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22" w:leader="none"/>
        </w:tabs>
        <w:spacing w:lineRule="auto" w:line="240" w:before="0" w:after="0"/>
        <w:ind w:left="822" w:right="37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Местного/Регионального 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14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7.4.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Штаб принимает решения ликвидации (прекращении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реорганизации юнармейских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63" w:leader="none"/>
        </w:tabs>
        <w:spacing w:lineRule="exact" w:line="321" w:before="0" w:after="0"/>
        <w:ind w:left="2062" w:right="0" w:hanging="533"/>
        <w:jc w:val="both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ind w:left="822" w:right="369" w:hanging="0"/>
        <w:jc w:val="both"/>
        <w:rPr>
          <w:sz w:val="28"/>
        </w:rPr>
      </w:pPr>
      <w:r>
        <w:rPr/>
        <w:t>«ЮНАРМИЯ» предусмотрен порядок вступления в Движение путем подачи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мобильное</w:t>
      </w:r>
      <w:r>
        <w:rPr>
          <w:spacing w:val="1"/>
        </w:rPr>
        <w:t xml:space="preserve"> </w:t>
      </w:r>
      <w:r>
        <w:rPr/>
        <w:t>приложение</w:t>
      </w:r>
      <w:r>
        <w:rPr>
          <w:spacing w:val="1"/>
        </w:rPr>
        <w:t xml:space="preserve"> </w:t>
      </w:r>
      <w:r>
        <w:rPr/>
        <w:t>«Юнармеец»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подачи</w:t>
      </w:r>
      <w:r>
        <w:rPr>
          <w:spacing w:val="1"/>
        </w:rPr>
        <w:t xml:space="preserve"> </w:t>
      </w:r>
      <w:r>
        <w:rPr/>
        <w:t>письменного заявления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бумажном</w:t>
      </w:r>
      <w:r>
        <w:rPr>
          <w:spacing w:val="-3"/>
        </w:rPr>
        <w:t xml:space="preserve"> </w:t>
      </w:r>
      <w:r>
        <w:rPr/>
        <w:t>носителе.</w:t>
      </w:r>
    </w:p>
    <w:p>
      <w:pPr>
        <w:pStyle w:val="Style14"/>
        <w:spacing w:before="10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9"/>
        </w:numPr>
        <w:tabs>
          <w:tab w:val="clear" w:pos="720"/>
          <w:tab w:val="left" w:pos="2474" w:leader="none"/>
        </w:tabs>
        <w:spacing w:lineRule="auto" w:line="240" w:before="0" w:after="0"/>
        <w:ind w:left="2473" w:right="0" w:hanging="284"/>
        <w:jc w:val="left"/>
        <w:rPr>
          <w:sz w:val="28"/>
        </w:rPr>
      </w:pPr>
      <w:r>
        <w:rPr/>
        <w:t>ПОРЯДОК</w:t>
      </w:r>
      <w:r>
        <w:rPr>
          <w:spacing w:val="-1"/>
        </w:rPr>
        <w:t xml:space="preserve"> </w:t>
      </w:r>
      <w:r>
        <w:rPr/>
        <w:t>ПРИЕМА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УЧЕТА</w:t>
      </w:r>
      <w:r>
        <w:rPr>
          <w:spacing w:val="-1"/>
        </w:rPr>
        <w:t xml:space="preserve"> </w:t>
      </w:r>
      <w:r>
        <w:rPr/>
        <w:t>ЮНАРМЕЙЦЕВ</w:t>
      </w:r>
    </w:p>
    <w:p>
      <w:pPr>
        <w:pStyle w:val="Style14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auto" w:line="240" w:before="0" w:after="0"/>
        <w:ind w:left="822" w:right="370" w:firstLine="707"/>
        <w:jc w:val="both"/>
        <w:rPr>
          <w:sz w:val="28"/>
        </w:rPr>
      </w:pPr>
      <w:r>
        <w:rPr>
          <w:sz w:val="28"/>
        </w:rPr>
        <w:t>Участниками юнармейского отряда могут быть дети и подростки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 ВВПОД</w:t>
      </w:r>
      <w:r>
        <w:rPr>
          <w:spacing w:val="-4"/>
          <w:sz w:val="28"/>
        </w:rPr>
        <w:t xml:space="preserve"> </w:t>
      </w:r>
      <w:r>
        <w:rPr>
          <w:sz w:val="28"/>
        </w:rPr>
        <w:t>«ЮНАРМИЯ».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auto" w:line="240" w:before="2" w:after="0"/>
        <w:ind w:left="822" w:right="369" w:firstLine="707"/>
        <w:jc w:val="both"/>
        <w:rPr>
          <w:sz w:val="28"/>
        </w:rPr>
      </w:pPr>
      <w:r>
        <w:rPr>
          <w:sz w:val="28"/>
        </w:rPr>
        <w:t xml:space="preserve">Прием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   в    юнармейский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отряд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личного заявления в соответствии с Регламентом о 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 ВВПОД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«ЮНАРМИЯ».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 ВВПОД «ЮНАРМИЯ».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34" w:leader="none"/>
        </w:tabs>
        <w:spacing w:lineRule="auto" w:line="240" w:before="0" w:after="0"/>
        <w:ind w:left="822" w:right="370" w:firstLine="707"/>
        <w:jc w:val="both"/>
        <w:rPr>
          <w:sz w:val="28"/>
        </w:rPr>
      </w:pPr>
      <w:r>
        <w:rPr>
          <w:sz w:val="28"/>
        </w:rPr>
        <w:t>Кандидат становится участником Движения на основании решения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Штаба</w:t>
      </w:r>
      <w:r>
        <w:rPr>
          <w:sz w:val="28"/>
        </w:rPr>
        <w:t xml:space="preserve"> </w:t>
      </w:r>
      <w:r>
        <w:rPr>
          <w:spacing w:val="-1"/>
          <w:sz w:val="28"/>
        </w:rPr>
        <w:t>Местного/Регионального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ВВПОД «ЮНАРМИЯ».</w:t>
      </w:r>
    </w:p>
    <w:p>
      <w:pPr>
        <w:sectPr>
          <w:headerReference w:type="default" r:id="rId4"/>
          <w:type w:val="nextPage"/>
          <w:pgSz w:w="11906" w:h="16838"/>
          <w:pgMar w:left="880" w:right="480" w:gutter="0" w:header="751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Координатор (руководитель) юнармейского отряда либо Начальник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Местного/Регионального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(при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организует</w:t>
      </w:r>
    </w:p>
    <w:p>
      <w:pPr>
        <w:pStyle w:val="Style14"/>
        <w:spacing w:before="5" w:after="0"/>
        <w:rPr>
          <w:sz w:val="15"/>
        </w:rPr>
      </w:pPr>
      <w:r>
        <w:rPr>
          <w:sz w:val="15"/>
        </w:rPr>
      </w:r>
    </w:p>
    <w:p>
      <w:pPr>
        <w:pStyle w:val="Style14"/>
        <w:spacing w:before="89" w:after="0"/>
        <w:ind w:left="822" w:right="367" w:hanging="0"/>
        <w:jc w:val="both"/>
        <w:rPr>
          <w:sz w:val="28"/>
        </w:rPr>
      </w:pPr>
      <w:r>
        <w:rPr/>
        <w:t>торжественную</w:t>
      </w:r>
      <w:r>
        <w:rPr>
          <w:spacing w:val="1"/>
        </w:rPr>
        <w:t xml:space="preserve"> </w:t>
      </w:r>
      <w:r>
        <w:rPr/>
        <w:t>церемонию</w:t>
      </w:r>
      <w:r>
        <w:rPr>
          <w:spacing w:val="1"/>
        </w:rPr>
        <w:t xml:space="preserve"> </w:t>
      </w:r>
      <w:r>
        <w:rPr/>
        <w:t>приема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ряды</w:t>
      </w:r>
      <w:r>
        <w:rPr>
          <w:spacing w:val="1"/>
        </w:rPr>
        <w:t xml:space="preserve"> </w:t>
      </w:r>
      <w:r>
        <w:rPr/>
        <w:t>ВВПОД</w:t>
      </w:r>
      <w:r>
        <w:rPr>
          <w:spacing w:val="1"/>
        </w:rPr>
        <w:t xml:space="preserve"> </w:t>
      </w:r>
      <w:r>
        <w:rPr/>
        <w:t>«ЮНАРМИЯ»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5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Регламентом</w:t>
      </w:r>
      <w:r>
        <w:rPr>
          <w:spacing w:val="-15"/>
        </w:rPr>
        <w:t xml:space="preserve"> </w:t>
      </w:r>
      <w:r>
        <w:rPr/>
        <w:t>о</w:t>
      </w:r>
      <w:r>
        <w:rPr>
          <w:spacing w:val="-14"/>
        </w:rPr>
        <w:t xml:space="preserve"> </w:t>
      </w:r>
      <w:r>
        <w:rPr/>
        <w:t>вступлении</w:t>
      </w:r>
      <w:r>
        <w:rPr>
          <w:spacing w:val="-14"/>
        </w:rPr>
        <w:t xml:space="preserve"> </w:t>
      </w:r>
      <w:r>
        <w:rPr/>
        <w:t>в</w:t>
      </w:r>
      <w:r>
        <w:rPr>
          <w:spacing w:val="-16"/>
        </w:rPr>
        <w:t xml:space="preserve"> </w:t>
      </w:r>
      <w:r>
        <w:rPr/>
        <w:t>движение</w:t>
      </w:r>
      <w:r>
        <w:rPr>
          <w:spacing w:val="-15"/>
        </w:rPr>
        <w:t xml:space="preserve"> </w:t>
      </w:r>
      <w:r>
        <w:rPr/>
        <w:t>ВВПОД</w:t>
      </w:r>
      <w:r>
        <w:rPr>
          <w:spacing w:val="-14"/>
        </w:rPr>
        <w:t xml:space="preserve"> </w:t>
      </w:r>
      <w:r>
        <w:rPr/>
        <w:t>«ЮНАРМИЯ».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exact" w:line="322" w:before="2" w:after="0"/>
        <w:ind w:left="2022" w:right="0" w:hanging="49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юнармейцев.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31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При приеме участников Движения его данные вносятся Штабом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Местного/Регионального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ВВПОД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«ЮНАРМИЯ».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31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(заявление, согласие родителей, анкета, медицинские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3.1.2.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Штабе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Местного/Регионального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spacing w:lineRule="exact" w:line="322"/>
        <w:ind w:left="822" w:right="0" w:hanging="0"/>
        <w:rPr>
          <w:sz w:val="28"/>
        </w:rPr>
      </w:pPr>
      <w:r>
        <w:rPr/>
        <w:t>«ЮНАРМИЯ».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2" w:leader="none"/>
        </w:tabs>
        <w:spacing w:lineRule="auto" w:line="240" w:before="0" w:after="0"/>
        <w:ind w:left="2022" w:right="0" w:hanging="49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юнармейцев.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31" w:leader="none"/>
        </w:tabs>
        <w:spacing w:lineRule="auto" w:line="240" w:before="1" w:after="0"/>
        <w:ind w:left="822" w:right="368" w:firstLine="707"/>
        <w:jc w:val="both"/>
        <w:rPr>
          <w:sz w:val="28"/>
        </w:rPr>
      </w:pPr>
      <w:r>
        <w:rPr>
          <w:sz w:val="28"/>
        </w:rPr>
        <w:t>Участник с учетом личных или семейных обстоятельств может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инициативно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выйти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юнармейского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5"/>
          <w:sz w:val="28"/>
        </w:rPr>
        <w:t xml:space="preserve"> </w:t>
      </w:r>
      <w:r>
        <w:rPr>
          <w:sz w:val="28"/>
        </w:rPr>
        <w:t>написав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имя</w:t>
      </w:r>
      <w:r>
        <w:rPr>
          <w:spacing w:val="-67"/>
          <w:sz w:val="28"/>
        </w:rPr>
        <w:t xml:space="preserve"> </w:t>
      </w:r>
      <w:r>
        <w:rPr>
          <w:sz w:val="28"/>
        </w:rPr>
        <w:t>(координатора) руководителя. Данное заявление рассматривается на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 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 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41" w:leader="none"/>
        </w:tabs>
        <w:spacing w:lineRule="auto" w:line="240" w:before="0" w:after="0"/>
        <w:ind w:left="822" w:right="371" w:firstLine="707"/>
        <w:jc w:val="both"/>
        <w:rPr>
          <w:i/>
          <w:i/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рядов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i/>
          <w:sz w:val="28"/>
        </w:rPr>
        <w:t>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41" w:leader="none"/>
        </w:tabs>
        <w:spacing w:lineRule="auto" w:line="240" w:before="0" w:after="0"/>
        <w:ind w:left="822" w:right="364" w:firstLine="707"/>
        <w:jc w:val="both"/>
        <w:rPr>
          <w:sz w:val="28"/>
        </w:rPr>
      </w:pPr>
      <w:r>
        <w:rPr>
          <w:sz w:val="28"/>
        </w:rPr>
        <w:t>Исключение из отряда по дискредитирующим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собой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3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58"/>
          <w:sz w:val="28"/>
        </w:rPr>
        <w:t xml:space="preserve"> </w:t>
      </w:r>
      <w:r>
        <w:rPr>
          <w:sz w:val="28"/>
        </w:rPr>
        <w:t>ВВПОД</w:t>
      </w:r>
    </w:p>
    <w:p>
      <w:pPr>
        <w:pStyle w:val="Style14"/>
        <w:spacing w:lineRule="exact" w:line="321"/>
        <w:ind w:left="822" w:right="0" w:hanging="0"/>
        <w:rPr>
          <w:sz w:val="28"/>
        </w:rPr>
      </w:pPr>
      <w:r>
        <w:rPr/>
        <w:t>«ЮНАРМИЯ».</w:t>
      </w:r>
    </w:p>
    <w:p>
      <w:pPr>
        <w:pStyle w:val="ListParagraph"/>
        <w:numPr>
          <w:ilvl w:val="3"/>
          <w:numId w:val="2"/>
        </w:numPr>
        <w:tabs>
          <w:tab w:val="clear" w:pos="720"/>
          <w:tab w:val="left" w:pos="2947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 принимавших участие в голосовании, при условии присутствия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заседания Совета юнармейского отряда направляется 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ВВПОД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координатора (руководителя)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>
      <w:pPr>
        <w:pStyle w:val="ListParagraph"/>
        <w:numPr>
          <w:ilvl w:val="3"/>
          <w:numId w:val="2"/>
        </w:numPr>
        <w:tabs>
          <w:tab w:val="clear" w:pos="720"/>
          <w:tab w:val="left" w:pos="2947" w:leader="none"/>
        </w:tabs>
        <w:spacing w:lineRule="auto" w:line="240" w:before="0" w:after="0"/>
        <w:ind w:left="822" w:right="367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Начальником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 ВВПОД «ЮНАРМИЯ»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6"/>
          <w:sz w:val="28"/>
        </w:rPr>
        <w:t xml:space="preserve"> </w:t>
      </w:r>
      <w:r>
        <w:rPr>
          <w:sz w:val="28"/>
        </w:rPr>
        <w:t>ВВПОД</w:t>
      </w:r>
      <w:r>
        <w:rPr>
          <w:spacing w:val="-1"/>
          <w:sz w:val="28"/>
        </w:rPr>
        <w:t xml:space="preserve"> </w:t>
      </w:r>
      <w:r>
        <w:rPr>
          <w:sz w:val="28"/>
        </w:rPr>
        <w:t>«ЮНАРМИЯ».</w:t>
      </w:r>
    </w:p>
    <w:p>
      <w:pPr>
        <w:pStyle w:val="ListParagraph"/>
        <w:numPr>
          <w:ilvl w:val="3"/>
          <w:numId w:val="2"/>
        </w:numPr>
        <w:tabs>
          <w:tab w:val="clear" w:pos="720"/>
          <w:tab w:val="left" w:pos="2947" w:leader="none"/>
        </w:tabs>
        <w:spacing w:lineRule="auto" w:line="240" w:before="1" w:after="0"/>
        <w:ind w:left="822" w:right="364" w:firstLine="707"/>
        <w:jc w:val="both"/>
        <w:rPr>
          <w:sz w:val="28"/>
        </w:rPr>
      </w:pPr>
      <w:r>
        <w:rPr>
          <w:sz w:val="28"/>
        </w:rPr>
        <w:t>По решению Начальника Штаба Регионального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ВВПОД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заменено на иное</w:t>
      </w:r>
      <w:r>
        <w:rPr>
          <w:spacing w:val="1"/>
          <w:sz w:val="28"/>
        </w:rPr>
        <w:t xml:space="preserve"> </w:t>
      </w:r>
      <w:r>
        <w:rPr>
          <w:sz w:val="28"/>
        </w:rPr>
        <w:t>(замечание,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выговор).</w:t>
      </w:r>
    </w:p>
    <w:p>
      <w:pPr>
        <w:pStyle w:val="ListParagraph"/>
        <w:numPr>
          <w:ilvl w:val="3"/>
          <w:numId w:val="2"/>
        </w:numPr>
        <w:tabs>
          <w:tab w:val="clear" w:pos="720"/>
          <w:tab w:val="left" w:pos="2382" w:leader="none"/>
          <w:tab w:val="left" w:pos="4467" w:leader="none"/>
          <w:tab w:val="left" w:pos="8408" w:leader="none"/>
        </w:tabs>
        <w:spacing w:lineRule="auto" w:line="240" w:before="0" w:after="0"/>
        <w:ind w:left="822" w:right="365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 числа членов юнармейского Движения вправе написать заявление на имя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Штаба Регионального отделения о пересмотре данного вопроса.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рядах</w:t>
        <w:tab/>
        <w:t>ВВПОД</w:t>
        <w:tab/>
        <w:t>«ЮНАРМИЯ»</w:t>
      </w:r>
    </w:p>
    <w:p>
      <w:pPr>
        <w:sectPr>
          <w:headerReference w:type="default" r:id="rId5"/>
          <w:type w:val="nextPage"/>
          <w:pgSz w:w="11906" w:h="16838"/>
          <w:pgMar w:left="880" w:right="480" w:gutter="0" w:header="751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822" w:right="0" w:hanging="0"/>
        <w:jc w:val="both"/>
        <w:rPr>
          <w:sz w:val="28"/>
        </w:rPr>
      </w:pPr>
      <w:r>
        <w:rPr/>
        <w:t>с</w:t>
      </w:r>
      <w:r>
        <w:rPr>
          <w:spacing w:val="-3"/>
        </w:rPr>
        <w:t xml:space="preserve"> </w:t>
      </w:r>
      <w:r>
        <w:rPr/>
        <w:t>испытательным</w:t>
      </w:r>
      <w:r>
        <w:rPr>
          <w:spacing w:val="-2"/>
        </w:rPr>
        <w:t xml:space="preserve"> </w:t>
      </w:r>
      <w:r>
        <w:rPr/>
        <w:t>сроком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(три)</w:t>
      </w:r>
      <w:r>
        <w:rPr>
          <w:spacing w:val="-3"/>
        </w:rPr>
        <w:t xml:space="preserve"> </w:t>
      </w:r>
      <w:r>
        <w:rPr/>
        <w:t>месяца.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0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9"/>
        </w:numPr>
        <w:tabs>
          <w:tab w:val="clear" w:pos="720"/>
          <w:tab w:val="left" w:pos="1552" w:leader="none"/>
        </w:tabs>
        <w:spacing w:lineRule="exact" w:line="321" w:before="89" w:after="0"/>
        <w:ind w:left="1551" w:right="0" w:hanging="284"/>
        <w:jc w:val="left"/>
        <w:rPr>
          <w:sz w:val="28"/>
        </w:rPr>
      </w:pPr>
      <w:r>
        <w:rPr/>
        <w:t>ОСНОВНЫЕ</w:t>
      </w:r>
      <w:r>
        <w:rPr>
          <w:spacing w:val="-3"/>
        </w:rPr>
        <w:t xml:space="preserve"> </w:t>
      </w:r>
      <w:r>
        <w:rPr/>
        <w:t>ФОРМЫ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ЮНАРМЕЙСКОГО</w:t>
      </w:r>
      <w:r>
        <w:rPr>
          <w:spacing w:val="-5"/>
        </w:rPr>
        <w:t xml:space="preserve"> </w:t>
      </w:r>
      <w:r>
        <w:rPr/>
        <w:t>ОТРЯДА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auto" w:line="240" w:before="0" w:after="0"/>
        <w:ind w:left="822" w:right="371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-1"/>
          <w:sz w:val="28"/>
        </w:rPr>
        <w:t xml:space="preserve"> </w:t>
      </w:r>
      <w:r>
        <w:rPr>
          <w:sz w:val="28"/>
        </w:rPr>
        <w:t>ГТО,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auto" w:line="240" w:before="0" w:after="0"/>
        <w:ind w:left="822" w:right="371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(образовательных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модулей)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профильным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направлениям  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военно-прикладным видам спорта.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exact" w:line="321" w:before="0" w:after="0"/>
        <w:ind w:left="2024" w:right="0" w:hanging="49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auto" w:line="240" w:before="0" w:after="0"/>
        <w:ind w:left="2024" w:right="0" w:hanging="49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археологических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экспедициях.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auto" w:line="240" w:before="0" w:after="0"/>
        <w:ind w:left="822" w:right="372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фестивалях.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  <w:tab w:val="left" w:pos="3295" w:leader="none"/>
          <w:tab w:val="left" w:pos="3712" w:leader="none"/>
          <w:tab w:val="left" w:pos="6569" w:leader="none"/>
          <w:tab w:val="left" w:pos="7003" w:leader="none"/>
          <w:tab w:val="left" w:pos="9026" w:leader="none"/>
        </w:tabs>
        <w:spacing w:lineRule="auto" w:line="240" w:before="0" w:after="0"/>
        <w:ind w:left="822" w:right="368" w:firstLine="707"/>
        <w:jc w:val="left"/>
        <w:rPr>
          <w:sz w:val="28"/>
        </w:rPr>
      </w:pPr>
      <w:r>
        <w:rPr>
          <w:sz w:val="28"/>
        </w:rPr>
        <w:t>Участие</w:t>
        <w:tab/>
        <w:t>в</w:t>
        <w:tab/>
        <w:t>военно-исторических</w:t>
        <w:tab/>
        <w:t>и</w:t>
        <w:tab/>
        <w:t>краеведческих</w:t>
        <w:tab/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историко-изыскательской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(поисково-архивной)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exact" w:line="322" w:before="0" w:after="0"/>
        <w:ind w:left="2024" w:right="0" w:hanging="49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социально-благотворительных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проектах.</w:t>
      </w:r>
    </w:p>
    <w:p>
      <w:pPr>
        <w:sectPr>
          <w:headerReference w:type="default" r:id="rId6"/>
          <w:type w:val="nextPage"/>
          <w:pgSz w:w="11906" w:h="16838"/>
          <w:pgMar w:left="880" w:right="480" w:gutter="0" w:header="751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2025" w:leader="none"/>
        </w:tabs>
        <w:spacing w:lineRule="auto" w:line="240" w:before="0" w:after="0"/>
        <w:ind w:left="822" w:right="366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3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43"/>
          <w:sz w:val="28"/>
        </w:rPr>
        <w:t xml:space="preserve"> </w:t>
      </w:r>
      <w:r>
        <w:rPr>
          <w:sz w:val="28"/>
        </w:rPr>
        <w:t>(видео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изданий).</w:t>
      </w:r>
    </w:p>
    <w:p>
      <w:pPr>
        <w:pStyle w:val="Style14"/>
        <w:spacing w:before="10" w:after="0"/>
        <w:rPr>
          <w:sz w:val="15"/>
        </w:rPr>
      </w:pPr>
      <w:r>
        <w:rPr>
          <w:sz w:val="15"/>
        </w:rPr>
        <mc:AlternateContent>
          <mc:Choice Requires="wpg">
            <w:drawing>
              <wp:anchor behindDoc="1" distT="6985" distB="6350" distL="6985" distR="5715" simplePos="0" locked="0" layoutInCell="0" allowOverlap="1" relativeHeight="29">
                <wp:simplePos x="0" y="0"/>
                <wp:positionH relativeFrom="page">
                  <wp:posOffset>990600</wp:posOffset>
                </wp:positionH>
                <wp:positionV relativeFrom="page">
                  <wp:posOffset>5262245</wp:posOffset>
                </wp:positionV>
                <wp:extent cx="6048375" cy="1082675"/>
                <wp:effectExtent l="6985" t="6985" r="5715" b="6350"/>
                <wp:wrapNone/>
                <wp:docPr id="11" name="Изображение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60" cy="1082520"/>
                          <a:chOff x="0" y="0"/>
                          <a:chExt cx="6048360" cy="1082520"/>
                        </a:xfrm>
                      </wpg:grpSpPr>
                      <wps:wsp>
                        <wps:cNvSpPr/>
                        <wps:spPr>
                          <a:xfrm>
                            <a:off x="2900520" y="0"/>
                            <a:ext cx="357480" cy="2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" h="783">
                                <a:moveTo>
                                  <a:pt x="744" y="0"/>
                                </a:moveTo>
                                <a:lnTo>
                                  <a:pt x="249" y="0"/>
                                </a:lnTo>
                                <a:lnTo>
                                  <a:pt x="249" y="392"/>
                                </a:lnTo>
                                <a:lnTo>
                                  <a:pt x="0" y="392"/>
                                </a:lnTo>
                                <a:lnTo>
                                  <a:pt x="497" y="783"/>
                                </a:lnTo>
                                <a:lnTo>
                                  <a:pt x="993" y="392"/>
                                </a:lnTo>
                                <a:lnTo>
                                  <a:pt x="744" y="392"/>
                                </a:lnTo>
                                <a:lnTo>
                                  <a:pt x="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0520" y="0"/>
                            <a:ext cx="357480" cy="28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" h="783">
                                <a:moveTo>
                                  <a:pt x="0" y="392"/>
                                </a:moveTo>
                                <a:lnTo>
                                  <a:pt x="249" y="392"/>
                                </a:lnTo>
                                <a:lnTo>
                                  <a:pt x="249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392"/>
                                </a:lnTo>
                                <a:lnTo>
                                  <a:pt x="993" y="392"/>
                                </a:lnTo>
                                <a:lnTo>
                                  <a:pt x="497" y="783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5120"/>
                            <a:ext cx="6048360" cy="797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пункт 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Проведение торжественной церемонии приема в юнармейцы (Регламент о вступлении в движение ВВПОД «ЮНАРМИЯ»)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6" style="position:absolute;margin-left:78pt;margin-top:414.35pt;width:476.25pt;height:85.25pt" coordorigin="1560,8287" coordsize="9525,1705">
                <v:rect id="shape_0" path="m0,0l-2147483645,0l-2147483645,-2147483646l0,-2147483646xe" stroked="t" o:allowincell="f" style="position:absolute;left:1560;top:8736;width:9524;height:1255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пункт 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Проведение торжественной церемонии приема в юнармейцы (Регламент о вступлении в движение ВВПОД «ЮНАРМИЯ»)</w:t>
                        </w:r>
                      </w:p>
                    </w:txbxContent>
                  </v:textbox>
                  <v:fill o:detectmouseclick="t" on="false"/>
                  <v:stroke color="black" weight="12600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1"/>
        <w:spacing w:lineRule="auto" w:line="252" w:before="89" w:after="0"/>
        <w:ind w:left="4765" w:right="1102" w:hanging="3198"/>
        <w:rPr>
          <w:sz w:val="28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25">
                <wp:simplePos x="0" y="0"/>
                <wp:positionH relativeFrom="page">
                  <wp:posOffset>3103245</wp:posOffset>
                </wp:positionH>
                <wp:positionV relativeFrom="paragraph">
                  <wp:posOffset>1299845</wp:posOffset>
                </wp:positionV>
                <wp:extent cx="1893570" cy="197485"/>
                <wp:effectExtent l="0" t="635" r="0" b="0"/>
                <wp:wrapNone/>
                <wp:docPr id="12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0" cy="19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exact" w:line="311" w:before="0" w:after="0"/>
                              <w:ind w:left="0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2.4.</w:t>
                            </w:r>
                            <w:r>
                              <w:rPr>
                                <w:b/>
                                <w:color w:val="000000"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Кодекс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юнармейца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path="m0,0l-2147483645,0l-2147483645,-2147483646l0,-2147483646xe" stroked="f" o:allowincell="f" style="position:absolute;margin-left:244.35pt;margin-top:102.35pt;width:149.05pt;height:15.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exact" w:line="311" w:before="0" w:after="0"/>
                        <w:ind w:left="0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2.4.</w:t>
                      </w:r>
                      <w:r>
                        <w:rPr>
                          <w:b/>
                          <w:color w:val="000000"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Кодекс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юнармейца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0" distB="6350" distL="6985" distR="5715" simplePos="0" locked="0" layoutInCell="0" allowOverlap="1" relativeHeight="30">
                <wp:simplePos x="0" y="0"/>
                <wp:positionH relativeFrom="page">
                  <wp:posOffset>990600</wp:posOffset>
                </wp:positionH>
                <wp:positionV relativeFrom="paragraph">
                  <wp:posOffset>861695</wp:posOffset>
                </wp:positionV>
                <wp:extent cx="6048375" cy="1192530"/>
                <wp:effectExtent l="6985" t="6350" r="5715" b="6350"/>
                <wp:wrapNone/>
                <wp:docPr id="14" name="Изображение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60" cy="1192680"/>
                          <a:chOff x="0" y="0"/>
                          <a:chExt cx="6048360" cy="1192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483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2880" y="942840"/>
                            <a:ext cx="42624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4" h="699">
                                <a:moveTo>
                                  <a:pt x="888" y="-1"/>
                                </a:moveTo>
                                <a:lnTo>
                                  <a:pt x="296" y="-1"/>
                                </a:lnTo>
                                <a:lnTo>
                                  <a:pt x="296" y="349"/>
                                </a:lnTo>
                                <a:lnTo>
                                  <a:pt x="0" y="349"/>
                                </a:lnTo>
                                <a:lnTo>
                                  <a:pt x="591" y="698"/>
                                </a:lnTo>
                                <a:lnTo>
                                  <a:pt x="1184" y="349"/>
                                </a:lnTo>
                                <a:lnTo>
                                  <a:pt x="888" y="349"/>
                                </a:lnTo>
                                <a:lnTo>
                                  <a:pt x="888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2880" y="942840"/>
                            <a:ext cx="42624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4" h="699">
                                <a:moveTo>
                                  <a:pt x="0" y="349"/>
                                </a:moveTo>
                                <a:lnTo>
                                  <a:pt x="296" y="349"/>
                                </a:lnTo>
                                <a:lnTo>
                                  <a:pt x="296" y="-1"/>
                                </a:lnTo>
                                <a:lnTo>
                                  <a:pt x="888" y="-1"/>
                                </a:lnTo>
                                <a:lnTo>
                                  <a:pt x="888" y="349"/>
                                </a:lnTo>
                                <a:lnTo>
                                  <a:pt x="1184" y="349"/>
                                </a:lnTo>
                                <a:lnTo>
                                  <a:pt x="591" y="698"/>
                                </a:lnTo>
                                <a:lnTo>
                                  <a:pt x="0" y="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48360" cy="914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пункт 1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Установить взаимодействие со Штабом Регионального (Местного) отделения Движения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«ЮНАРМИЯ»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8" style="position:absolute;margin-left:78pt;margin-top:67.85pt;width:476.25pt;height:93.9pt" coordorigin="1560,1357" coordsize="9525,1878">
                <v:rect id="shape_0" path="m0,0l-2147483645,0l-2147483645,-2147483646l0,-2147483646xe" fillcolor="white" stroked="f" o:allowincell="f" style="position:absolute;left:1560;top:1357;width:9524;height:1439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stroked="t" o:allowincell="f" style="position:absolute;left:1560;top:1357;width:9524;height:143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пункт 1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Установить взаимодействие со Штабом Регионального (Местного) отделения Движения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«ЮНАРМИЯ»</w:t>
                        </w:r>
                      </w:p>
                    </w:txbxContent>
                  </v:textbox>
                  <v:fill o:detectmouseclick="t" on="false"/>
                  <v:stroke color="black" weight="12600" joinstyle="round" endcap="flat"/>
                  <w10:wrap type="none"/>
                </v:rect>
              </v:group>
            </w:pict>
          </mc:Fallback>
        </mc:AlternateContent>
      </w:r>
      <w:r>
        <w:rPr/>
        <w:t>ПОРЯДОК ДЕЙСТВИЙ ПО СОЗДАНИЮ ЮНАРМЕЙСКИХ</w:t>
      </w:r>
      <w:r>
        <w:rPr>
          <w:spacing w:val="-67"/>
        </w:rPr>
        <w:t xml:space="preserve"> </w:t>
      </w:r>
      <w:r>
        <w:rPr/>
        <w:t>ОТРЯДОВ</w:t>
      </w:r>
      <w:r>
        <w:rPr>
          <w:vertAlign w:val="superscript"/>
        </w:rPr>
        <w:t>1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9"/>
        </w:rPr>
      </w:pPr>
      <w:r>
        <w:rPr>
          <w:b/>
          <w:sz w:val="29"/>
        </w:rPr>
        <mc:AlternateContent>
          <mc:Choice Requires="wpg">
            <w:drawing>
              <wp:anchor behindDoc="1" distT="0" distB="1270" distL="105410" distR="11071860" simplePos="0" locked="0" layoutInCell="0" allowOverlap="1" relativeHeight="31">
                <wp:simplePos x="0" y="0"/>
                <wp:positionH relativeFrom="page">
                  <wp:posOffset>988060</wp:posOffset>
                </wp:positionH>
                <wp:positionV relativeFrom="paragraph">
                  <wp:posOffset>242570</wp:posOffset>
                </wp:positionV>
                <wp:extent cx="6031865" cy="2474595"/>
                <wp:effectExtent l="6350" t="6350" r="5715" b="6350"/>
                <wp:wrapTopAndBottom/>
                <wp:docPr id="15" name="Изображение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800" cy="2474640"/>
                          <a:chOff x="0" y="0"/>
                          <a:chExt cx="6031800" cy="2474640"/>
                        </a:xfrm>
                      </wpg:grpSpPr>
                      <wps:wsp>
                        <wps:cNvSpPr/>
                        <wps:spPr>
                          <a:xfrm>
                            <a:off x="2890440" y="1071360"/>
                            <a:ext cx="358200" cy="27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5" h="762">
                                <a:moveTo>
                                  <a:pt x="746" y="1"/>
                                </a:moveTo>
                                <a:lnTo>
                                  <a:pt x="249" y="1"/>
                                </a:lnTo>
                                <a:lnTo>
                                  <a:pt x="249" y="382"/>
                                </a:lnTo>
                                <a:lnTo>
                                  <a:pt x="0" y="382"/>
                                </a:lnTo>
                                <a:lnTo>
                                  <a:pt x="498" y="763"/>
                                </a:lnTo>
                                <a:lnTo>
                                  <a:pt x="995" y="382"/>
                                </a:lnTo>
                                <a:lnTo>
                                  <a:pt x="746" y="382"/>
                                </a:lnTo>
                                <a:lnTo>
                                  <a:pt x="74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0440" y="1071360"/>
                            <a:ext cx="358200" cy="27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5" h="762">
                                <a:moveTo>
                                  <a:pt x="0" y="382"/>
                                </a:moveTo>
                                <a:lnTo>
                                  <a:pt x="249" y="382"/>
                                </a:lnTo>
                                <a:lnTo>
                                  <a:pt x="249" y="1"/>
                                </a:lnTo>
                                <a:lnTo>
                                  <a:pt x="746" y="1"/>
                                </a:lnTo>
                                <a:lnTo>
                                  <a:pt x="746" y="382"/>
                                </a:lnTo>
                                <a:lnTo>
                                  <a:pt x="995" y="382"/>
                                </a:lnTo>
                                <a:lnTo>
                                  <a:pt x="498" y="763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345680"/>
                            <a:ext cx="6029280" cy="11289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пункт 3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Направление списка кандидатов на вступление с документами (п.2), а также ходатайства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о создании отряда (-ов) в Штаб местного/Регионального отделения (Приложение № 1)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019920" cy="10656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пункт 2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Прием и оформление от детей и их родителей документов, необходимых для вступления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в Движение «ЮНАРМИЯ» (заявление, согласие на обработку персональных данных, анкета, 2 фото 3х4 см.) (Регламент о вступлении в движение ВВПОД «ЮНАРМИЯ»)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9" style="position:absolute;margin-left:77.8pt;margin-top:19.1pt;width:474.95pt;height:194.9pt" coordorigin="1556,382" coordsize="9499,3898">
                <v:rect id="shape_0" path="m0,0l-2147483645,0l-2147483645,-2147483646l0,-2147483646xe" stroked="t" o:allowincell="f" style="position:absolute;left:1560;top:2501;width:9494;height:17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пункт 3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Направление списка кандидатов на вступление с документами (п.2), а также ходатайства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о создании отряда (-ов) в Штаб местного/Регионального отделения (Приложение № 1)</w:t>
                        </w:r>
                      </w:p>
                    </w:txbxContent>
                  </v:textbox>
                  <v:fill o:detectmouseclick="t" on="false"/>
                  <v:stroke color="black" weight="12600" joinstyle="round" endcap="flat"/>
                  <w10:wrap type="topAndBottom"/>
                </v:rect>
                <v:rect id="shape_0" path="m0,0l-2147483645,0l-2147483645,-2147483646l0,-2147483646xe" stroked="t" o:allowincell="f" style="position:absolute;left:1556;top:382;width:9479;height:16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пункт 2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Прием и оформление от детей и их родителей документов, необходимых для вступления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в Движение «ЮНАРМИЯ» (заявление, согласие на обработку персональных данных, анкета, 2 фото 3х4 см.) (Регламент о вступлении в движение ВВПОД «ЮНАРМИЯ»)</w:t>
                        </w:r>
                      </w:p>
                    </w:txbxContent>
                  </v:textbox>
                  <v:fill o:detectmouseclick="t" on="false"/>
                  <v:stroke color="black" weight="12600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10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g">
            <w:drawing>
              <wp:anchor behindDoc="1" distT="0" distB="635" distL="113665" distR="114300" simplePos="0" locked="0" layoutInCell="0" allowOverlap="1" relativeHeight="32">
                <wp:simplePos x="0" y="0"/>
                <wp:positionH relativeFrom="page">
                  <wp:posOffset>3866515</wp:posOffset>
                </wp:positionH>
                <wp:positionV relativeFrom="paragraph">
                  <wp:posOffset>191135</wp:posOffset>
                </wp:positionV>
                <wp:extent cx="379095" cy="320675"/>
                <wp:effectExtent l="6985" t="7620" r="6350" b="6350"/>
                <wp:wrapTopAndBottom/>
                <wp:docPr id="16" name="Изображение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" cy="320760"/>
                          <a:chOff x="0" y="0"/>
                          <a:chExt cx="379080" cy="320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9080" cy="32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53" h="891">
                                <a:moveTo>
                                  <a:pt x="807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46"/>
                                </a:lnTo>
                                <a:lnTo>
                                  <a:pt x="1" y="446"/>
                                </a:lnTo>
                                <a:lnTo>
                                  <a:pt x="527" y="891"/>
                                </a:lnTo>
                                <a:lnTo>
                                  <a:pt x="1054" y="446"/>
                                </a:lnTo>
                                <a:lnTo>
                                  <a:pt x="807" y="446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379080" cy="32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53" h="891">
                                <a:moveTo>
                                  <a:pt x="1" y="446"/>
                                </a:moveTo>
                                <a:lnTo>
                                  <a:pt x="248" y="446"/>
                                </a:lnTo>
                                <a:lnTo>
                                  <a:pt x="248" y="0"/>
                                </a:lnTo>
                                <a:lnTo>
                                  <a:pt x="807" y="0"/>
                                </a:lnTo>
                                <a:lnTo>
                                  <a:pt x="807" y="446"/>
                                </a:lnTo>
                                <a:lnTo>
                                  <a:pt x="1054" y="446"/>
                                </a:lnTo>
                                <a:lnTo>
                                  <a:pt x="527" y="891"/>
                                </a:lnTo>
                                <a:lnTo>
                                  <a:pt x="1" y="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0" style="position:absolute;margin-left:304.45pt;margin-top:15.05pt;width:29.85pt;height:25.25pt" coordorigin="6089,301" coordsize="597,505"/>
            </w:pict>
          </mc:Fallback>
        </mc:AlternateContent>
      </w:r>
    </w:p>
    <w:p>
      <w:pPr>
        <w:pStyle w:val="Style14"/>
        <w:spacing w:before="9" w:after="0"/>
        <w:rPr>
          <w:b/>
          <w:b/>
          <w:sz w:val="4"/>
        </w:rPr>
      </w:pPr>
      <w:r>
        <w:rPr>
          <w:b/>
          <w:sz w:val="4"/>
        </w:rPr>
      </w:r>
    </w:p>
    <w:p>
      <w:pPr>
        <w:pStyle w:val="Style14"/>
        <w:ind w:left="670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040755" cy="782320"/>
                <wp:effectExtent l="114300" t="0" r="114300" b="0"/>
                <wp:docPr id="17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82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exact" w:line="274" w:before="78" w:after="0"/>
                              <w:ind w:left="2552" w:right="2552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пункт 5</w:t>
                            </w:r>
                          </w:p>
                          <w:p>
                            <w:pPr>
                              <w:pStyle w:val="Style20"/>
                              <w:spacing w:lineRule="exact" w:line="274" w:before="0" w:after="0"/>
                              <w:ind w:left="2553" w:right="25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юнармейского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отряда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(-ов)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игура11" path="m0,0l-2147483645,0l-2147483645,-2147483646l0,-2147483646xe" stroked="t" o:allowincell="f" style="position:absolute;margin-left:0pt;margin-top:-61.65pt;width:475.6pt;height:61.55pt;mso-wrap-style:square;v-text-anchor:top;mso-position-vertical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Style20"/>
                        <w:spacing w:lineRule="exact" w:line="274" w:before="78" w:after="0"/>
                        <w:ind w:left="2552" w:right="2552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пункт 5</w:t>
                      </w:r>
                    </w:p>
                    <w:p>
                      <w:pPr>
                        <w:pStyle w:val="Style20"/>
                        <w:spacing w:lineRule="exact" w:line="274" w:before="0" w:after="0"/>
                        <w:ind w:left="2553" w:right="2552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юнармейского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отряда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(-ов)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4"/>
        <w:spacing w:before="9" w:after="0"/>
        <w:rPr>
          <w:b/>
          <w:b/>
          <w:sz w:val="2"/>
        </w:rPr>
      </w:pPr>
      <w:r>
        <w:rPr>
          <w:b/>
          <w:sz w:val="2"/>
        </w:rPr>
      </w:r>
    </w:p>
    <w:p>
      <w:pPr>
        <w:pStyle w:val="Style14"/>
        <w:ind w:left="5260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288925" cy="263525"/>
                <wp:effectExtent l="114300" t="0" r="114300" b="0"/>
                <wp:docPr id="19" name="Фигура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80" cy="263520"/>
                          <a:chOff x="0" y="0"/>
                          <a:chExt cx="289080" cy="263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9080" cy="26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3" h="732">
                                <a:moveTo>
                                  <a:pt x="602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367"/>
                                </a:lnTo>
                                <a:lnTo>
                                  <a:pt x="0" y="367"/>
                                </a:lnTo>
                                <a:lnTo>
                                  <a:pt x="401" y="732"/>
                                </a:lnTo>
                                <a:lnTo>
                                  <a:pt x="803" y="367"/>
                                </a:lnTo>
                                <a:lnTo>
                                  <a:pt x="602" y="367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89080" cy="26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3" h="732">
                                <a:moveTo>
                                  <a:pt x="0" y="367"/>
                                </a:moveTo>
                                <a:lnTo>
                                  <a:pt x="201" y="367"/>
                                </a:lnTo>
                                <a:lnTo>
                                  <a:pt x="201" y="0"/>
                                </a:lnTo>
                                <a:lnTo>
                                  <a:pt x="602" y="0"/>
                                </a:lnTo>
                                <a:lnTo>
                                  <a:pt x="602" y="367"/>
                                </a:lnTo>
                                <a:lnTo>
                                  <a:pt x="803" y="367"/>
                                </a:lnTo>
                                <a:lnTo>
                                  <a:pt x="401" y="732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2" style="position:absolute;margin-left:0pt;margin-top:-20.8pt;width:22.75pt;height:20.75pt" coordorigin="0,-416" coordsize="455,415"/>
            </w:pict>
          </mc:Fallback>
        </mc:AlternateContent>
      </w:r>
    </w:p>
    <w:p>
      <w:pPr>
        <w:pStyle w:val="Style14"/>
        <w:ind w:left="670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017895" cy="735965"/>
                <wp:effectExtent l="114300" t="0" r="114300" b="0"/>
                <wp:docPr id="20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35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exact" w:line="274" w:before="72" w:after="0"/>
                              <w:ind w:left="432" w:right="432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пункт 6</w:t>
                            </w:r>
                          </w:p>
                          <w:p>
                            <w:pPr>
                              <w:pStyle w:val="Style20"/>
                              <w:spacing w:lineRule="auto" w:line="259" w:before="0" w:after="0"/>
                              <w:ind w:left="432" w:right="438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Работа отряда в соответствии с утвержденным планом мероприятий Регионального</w:t>
                            </w:r>
                            <w:r>
                              <w:rPr>
                                <w:color w:val="00000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отделения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игура13" path="m0,0l-2147483645,0l-2147483645,-2147483646l0,-2147483646xe" stroked="t" o:allowincell="f" style="position:absolute;margin-left:0pt;margin-top:-58pt;width:473.8pt;height:57.9pt;mso-wrap-style:square;v-text-anchor:top;mso-position-vertical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Style20"/>
                        <w:spacing w:lineRule="exact" w:line="274" w:before="72" w:after="0"/>
                        <w:ind w:left="432" w:right="432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пункт 6</w:t>
                      </w:r>
                    </w:p>
                    <w:p>
                      <w:pPr>
                        <w:pStyle w:val="Style20"/>
                        <w:spacing w:lineRule="auto" w:line="259" w:before="0" w:after="0"/>
                        <w:ind w:left="432" w:right="438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Работа отряда в соответствии с утвержденным планом мероприятий Регионального</w:t>
                      </w:r>
                      <w:r>
                        <w:rPr>
                          <w:color w:val="000000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отделения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7"/>
          <w:type w:val="nextPage"/>
          <w:pgSz w:w="11906" w:h="16838"/>
          <w:pgMar w:left="880" w:right="480" w:gutter="0" w:header="751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1829435" cy="8890"/>
                <wp:effectExtent l="0" t="0" r="0" b="0"/>
                <wp:wrapTopAndBottom/>
                <wp:docPr id="22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2" path="m0,0l-2147483645,0l-2147483645,-2147483646l0,-2147483646xe" fillcolor="black" stroked="f" o:allowincell="f" style="position:absolute;margin-left:85.1pt;margin-top:7.9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9"/>
        </w:rPr>
      </w:pPr>
      <w:r>
        <w:rPr>
          <w:b/>
          <w:sz w:val="29"/>
        </w:rPr>
      </w:r>
    </w:p>
    <w:p>
      <w:pPr>
        <w:pStyle w:val="Style14"/>
        <w:spacing w:lineRule="auto" w:line="276" w:before="43" w:after="0"/>
        <w:ind w:left="4710" w:right="505" w:firstLine="3029"/>
        <w:jc w:val="right"/>
        <w:rPr>
          <w:sz w:val="10"/>
        </w:rPr>
      </w:pPr>
      <w:r>
        <w:rPr/>
        <w:t>Начальнику Штаба</w:t>
      </w:r>
      <w:r>
        <w:rPr>
          <w:spacing w:val="-67"/>
        </w:rPr>
        <w:t xml:space="preserve"> </w:t>
      </w:r>
      <w:r>
        <w:rPr/>
        <w:t>Местного отделения ВВПОД «ЮНАРМИЯ»</w:t>
      </w:r>
      <w:r>
        <w:rPr>
          <w:spacing w:val="-67"/>
        </w:rPr>
        <w:t xml:space="preserve"> </w:t>
      </w:r>
      <w:r>
        <w:rPr>
          <w:spacing w:val="-1"/>
        </w:rPr>
        <w:t>Мартыновского</w:t>
      </w:r>
      <w:r>
        <w:rPr>
          <w:spacing w:val="-2"/>
        </w:rPr>
        <w:t xml:space="preserve"> </w:t>
      </w:r>
      <w:r>
        <w:rPr>
          <w:spacing w:val="-1"/>
        </w:rPr>
        <w:t>района</w:t>
      </w:r>
      <w:r>
        <w:rPr>
          <w:spacing w:val="-37"/>
        </w:rPr>
        <w:t xml:space="preserve"> Рост</w:t>
      </w:r>
      <w:r>
        <w:rPr/>
        <w:t>овской области</w:t>
      </w:r>
    </w:p>
    <w:p>
      <w:pPr>
        <w:pStyle w:val="Style14"/>
        <w:spacing w:before="162" w:after="0"/>
        <w:ind w:left="0" w:right="505" w:hanging="0"/>
        <w:jc w:val="right"/>
        <w:rPr>
          <w:sz w:val="10"/>
        </w:rPr>
      </w:pPr>
      <w:r>
        <w:rPr/>
        <w:t>Попову А.А.</w:t>
      </w:r>
    </w:p>
    <w:p>
      <w:pPr>
        <w:pStyle w:val="Normal"/>
        <w:spacing w:before="48" w:after="0"/>
        <w:ind w:left="0" w:right="505" w:hanging="0"/>
        <w:jc w:val="right"/>
        <w:rPr>
          <w:i/>
          <w:i/>
          <w:sz w:val="28"/>
        </w:rPr>
      </w:pPr>
      <w:r>
        <w:rPr>
          <w:i/>
          <w:sz w:val="28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spacing w:before="6" w:after="0"/>
        <w:rPr>
          <w:sz w:val="34"/>
        </w:rPr>
      </w:pPr>
      <w:r>
        <w:rPr>
          <w:sz w:val="34"/>
        </w:rPr>
      </w:r>
    </w:p>
    <w:p>
      <w:pPr>
        <w:pStyle w:val="Style14"/>
        <w:spacing w:before="1" w:after="0"/>
        <w:ind w:left="920" w:right="682" w:hanging="0"/>
        <w:jc w:val="center"/>
        <w:rPr>
          <w:sz w:val="10"/>
        </w:rPr>
      </w:pPr>
      <w:r>
        <w:rPr/>
        <w:t>Уважаемый</w:t>
      </w:r>
      <w:r>
        <w:rPr>
          <w:spacing w:val="-4"/>
        </w:rPr>
        <w:t xml:space="preserve"> </w:t>
      </w:r>
      <w:r>
        <w:rPr/>
        <w:t>Александр Анатольевич!</w:t>
      </w:r>
    </w:p>
    <w:p>
      <w:pPr>
        <w:pStyle w:val="Style14"/>
        <w:spacing w:before="1" w:after="0"/>
        <w:rPr>
          <w:sz w:val="24"/>
        </w:rPr>
      </w:pPr>
      <w:r>
        <w:rPr>
          <w:sz w:val="24"/>
        </w:rPr>
      </w:r>
    </w:p>
    <w:p>
      <w:pPr>
        <w:pStyle w:val="Style14"/>
        <w:tabs>
          <w:tab w:val="clear" w:pos="720"/>
          <w:tab w:val="left" w:pos="9869" w:leader="none"/>
        </w:tabs>
        <w:spacing w:lineRule="auto" w:line="276" w:before="1" w:after="0"/>
        <w:ind w:left="822" w:right="533" w:firstLine="707"/>
        <w:jc w:val="both"/>
        <w:rPr>
          <w:sz w:val="10"/>
        </w:rPr>
      </w:pPr>
      <w:r>
        <w:rPr/>
        <w:t>Направляется</w:t>
      </w:r>
      <w:r>
        <w:rPr>
          <w:spacing w:val="-3"/>
        </w:rPr>
        <w:t xml:space="preserve"> </w:t>
      </w:r>
      <w:r>
        <w:rPr/>
        <w:t>список</w:t>
      </w:r>
      <w:r>
        <w:rPr>
          <w:spacing w:val="-3"/>
        </w:rPr>
        <w:t xml:space="preserve"> </w:t>
      </w:r>
      <w:r>
        <w:rPr/>
        <w:t>кандидатов</w:t>
      </w:r>
      <w:r>
        <w:rPr>
          <w:spacing w:val="-4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вступления</w:t>
        <w:tab/>
        <w:t>в</w:t>
      </w:r>
      <w:r>
        <w:rPr>
          <w:spacing w:val="-67"/>
        </w:rPr>
        <w:t xml:space="preserve"> </w:t>
      </w:r>
      <w:r>
        <w:rPr/>
        <w:t>ВВПОД</w:t>
      </w:r>
      <w:r>
        <w:rPr>
          <w:spacing w:val="1"/>
        </w:rPr>
        <w:t xml:space="preserve"> </w:t>
      </w:r>
      <w:r>
        <w:rPr/>
        <w:t>«ЮНАРМИЯ»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комплектом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определенных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-2"/>
        </w:rPr>
        <w:t xml:space="preserve"> </w:t>
      </w:r>
      <w:r>
        <w:rPr/>
        <w:t>Движения.</w:t>
      </w:r>
    </w:p>
    <w:p>
      <w:pPr>
        <w:pStyle w:val="Style14"/>
        <w:tabs>
          <w:tab w:val="clear" w:pos="720"/>
          <w:tab w:val="left" w:pos="5763" w:leader="none"/>
        </w:tabs>
        <w:spacing w:lineRule="auto" w:line="276"/>
        <w:ind w:left="822" w:right="534" w:firstLine="707"/>
        <w:jc w:val="both"/>
        <w:rPr>
          <w:sz w:val="10"/>
        </w:rPr>
      </w:pPr>
      <w:r>
        <w:rPr/>
        <w:t>Руководителем</w:t>
      </w:r>
      <w:r>
        <w:rPr>
          <w:spacing w:val="1"/>
        </w:rPr>
        <w:t xml:space="preserve"> </w:t>
      </w:r>
      <w:r>
        <w:rPr/>
        <w:t>юнармейского</w:t>
      </w:r>
      <w:r>
        <w:rPr>
          <w:spacing w:val="1"/>
        </w:rPr>
        <w:t xml:space="preserve"> </w:t>
      </w:r>
      <w:r>
        <w:rPr/>
        <w:t>отряда</w:t>
      </w:r>
      <w:r>
        <w:rPr>
          <w:spacing w:val="1"/>
        </w:rPr>
        <w:t xml:space="preserve"> </w:t>
      </w:r>
      <w:r>
        <w:rPr/>
        <w:t>определен</w:t>
      </w:r>
      <w:r>
        <w:rPr>
          <w:spacing w:val="1"/>
        </w:rPr>
        <w:t xml:space="preserve"> </w:t>
      </w:r>
      <w:r>
        <w:rPr/>
        <w:t>Ковров</w:t>
      </w:r>
      <w:r>
        <w:rPr>
          <w:spacing w:val="1"/>
        </w:rPr>
        <w:t xml:space="preserve"> </w:t>
      </w:r>
      <w:r>
        <w:rPr/>
        <w:t>Иван</w:t>
      </w:r>
      <w:r>
        <w:rPr>
          <w:spacing w:val="-67"/>
        </w:rPr>
        <w:t xml:space="preserve"> </w:t>
      </w:r>
      <w:r>
        <w:rPr/>
        <w:t>Иванович,</w:t>
      </w:r>
      <w:r>
        <w:rPr>
          <w:spacing w:val="-2"/>
        </w:rPr>
        <w:t xml:space="preserve"> </w:t>
      </w:r>
      <w:r>
        <w:rPr/>
        <w:t>контактный</w:t>
      </w:r>
      <w:r>
        <w:rPr>
          <w:spacing w:val="-2"/>
        </w:rPr>
        <w:t xml:space="preserve"> </w:t>
      </w:r>
      <w:r>
        <w:rPr/>
        <w:t>тел.:</w:t>
      </w:r>
      <w:r>
        <w:rPr>
          <w:u w:val="single"/>
        </w:rPr>
        <w:tab/>
      </w:r>
      <w:r>
        <w:rPr/>
        <w:t>.</w:t>
      </w:r>
    </w:p>
    <w:p>
      <w:pPr>
        <w:pStyle w:val="Style14"/>
        <w:spacing w:lineRule="auto" w:line="276"/>
        <w:ind w:left="822" w:right="362" w:firstLine="707"/>
        <w:jc w:val="both"/>
        <w:rPr>
          <w:sz w:val="10"/>
        </w:rPr>
      </w:pPr>
      <w:r>
        <w:rPr/>
        <w:t>Прошу в установленном порядке принять решение по приему детей в</w:t>
      </w:r>
      <w:r>
        <w:rPr>
          <w:spacing w:val="1"/>
        </w:rPr>
        <w:t xml:space="preserve"> </w:t>
      </w:r>
      <w:r>
        <w:rPr/>
        <w:t>ВВПОД</w:t>
      </w:r>
      <w:r>
        <w:rPr>
          <w:spacing w:val="1"/>
        </w:rPr>
        <w:t xml:space="preserve"> </w:t>
      </w:r>
      <w:r>
        <w:rPr/>
        <w:t>«ЮНАРМИЯ»,</w:t>
      </w:r>
      <w:r>
        <w:rPr>
          <w:spacing w:val="1"/>
        </w:rPr>
        <w:t xml:space="preserve"> </w:t>
      </w:r>
      <w:r>
        <w:rPr/>
        <w:t>включению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реестр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Движения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созданию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6"/>
        </w:rPr>
        <w:t xml:space="preserve"> </w:t>
      </w:r>
      <w:r>
        <w:rPr>
          <w:spacing w:val="-1"/>
        </w:rPr>
        <w:t>Соколово</w:t>
      </w:r>
      <w:r>
        <w:rPr>
          <w:spacing w:val="-13"/>
        </w:rPr>
        <w:t xml:space="preserve"> </w:t>
      </w:r>
      <w:r>
        <w:rPr>
          <w:i/>
          <w:spacing w:val="-1"/>
        </w:rPr>
        <w:t>(или</w:t>
      </w:r>
      <w:r>
        <w:rPr>
          <w:i/>
          <w:spacing w:val="-14"/>
        </w:rPr>
        <w:t xml:space="preserve"> </w:t>
      </w:r>
      <w:r>
        <w:rPr>
          <w:i/>
        </w:rPr>
        <w:t>при</w:t>
      </w:r>
      <w:r>
        <w:rPr>
          <w:i/>
          <w:spacing w:val="-18"/>
        </w:rPr>
        <w:t xml:space="preserve"> </w:t>
      </w:r>
      <w:r>
        <w:rPr>
          <w:i/>
        </w:rPr>
        <w:t>войсковой</w:t>
      </w:r>
      <w:r>
        <w:rPr>
          <w:i/>
          <w:spacing w:val="-14"/>
        </w:rPr>
        <w:t xml:space="preserve"> </w:t>
      </w:r>
      <w:r>
        <w:rPr>
          <w:i/>
        </w:rPr>
        <w:t>части</w:t>
      </w:r>
      <w:r>
        <w:rPr>
          <w:i/>
          <w:spacing w:val="-14"/>
        </w:rPr>
        <w:t xml:space="preserve"> </w:t>
      </w:r>
      <w:r>
        <w:rPr>
          <w:i/>
        </w:rPr>
        <w:t>00000)</w:t>
      </w:r>
      <w:r>
        <w:rPr>
          <w:i/>
          <w:spacing w:val="-12"/>
        </w:rPr>
        <w:t xml:space="preserve"> </w:t>
      </w:r>
      <w:r>
        <w:rPr/>
        <w:t>юнармейского</w:t>
      </w:r>
      <w:r>
        <w:rPr>
          <w:spacing w:val="-14"/>
        </w:rPr>
        <w:t xml:space="preserve"> </w:t>
      </w:r>
      <w:r>
        <w:rPr/>
        <w:t>отряда</w:t>
      </w:r>
      <w:r>
        <w:rPr>
          <w:spacing w:val="-68"/>
        </w:rPr>
        <w:t xml:space="preserve"> </w:t>
      </w:r>
      <w:r>
        <w:rPr/>
        <w:t>(-ов).</w:t>
      </w:r>
    </w:p>
    <w:p>
      <w:pPr>
        <w:pStyle w:val="Style14"/>
        <w:tabs>
          <w:tab w:val="clear" w:pos="720"/>
          <w:tab w:val="left" w:pos="9492" w:leader="none"/>
        </w:tabs>
        <w:spacing w:lineRule="exact" w:line="322"/>
        <w:ind w:left="822" w:right="0" w:hanging="0"/>
        <w:jc w:val="both"/>
        <w:rPr>
          <w:sz w:val="10"/>
        </w:rPr>
      </w:pPr>
      <w:r>
        <w:rPr/>
        <w:t>Наш</w:t>
      </w:r>
      <w:r>
        <w:rPr>
          <w:spacing w:val="-1"/>
        </w:rPr>
        <w:t xml:space="preserve"> </w:t>
      </w:r>
      <w:r>
        <w:rPr/>
        <w:t>адрес:</w:t>
      </w:r>
      <w:r>
        <w:rPr>
          <w:u w:val="single"/>
        </w:rPr>
        <w:t xml:space="preserve"> </w:t>
        <w:tab/>
      </w:r>
    </w:p>
    <w:p>
      <w:pPr>
        <w:pStyle w:val="Style14"/>
        <w:spacing w:before="3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635" distB="635" distL="635" distR="0" simplePos="0" locked="0" layoutInCell="0" allowOverlap="1" relativeHeight="28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5421630" cy="0"/>
                <wp:effectExtent l="3810" t="3810" r="3810" b="3810"/>
                <wp:wrapTopAndBottom/>
                <wp:docPr id="25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7.95pt" to="511.95pt,17.95pt" ID="Изображение1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4"/>
        <w:tabs>
          <w:tab w:val="clear" w:pos="720"/>
          <w:tab w:val="left" w:pos="9618" w:leader="none"/>
        </w:tabs>
        <w:spacing w:lineRule="auto" w:line="276" w:before="18" w:after="0"/>
        <w:ind w:left="822" w:right="925" w:hanging="0"/>
        <w:rPr>
          <w:sz w:val="10"/>
        </w:rPr>
      </w:pPr>
      <w:r>
        <w:rPr/>
        <w:t>Контактное</w:t>
      </w:r>
      <w:r>
        <w:rPr>
          <w:spacing w:val="-3"/>
        </w:rPr>
        <w:t xml:space="preserve"> </w:t>
      </w:r>
      <w:r>
        <w:rPr/>
        <w:t>лицо:</w:t>
      </w:r>
      <w:r>
        <w:rPr>
          <w:spacing w:val="-5"/>
        </w:rPr>
        <w:t xml:space="preserve"> </w:t>
      </w:r>
      <w:r>
        <w:rPr/>
        <w:t>Ф.И.О,</w:t>
      </w:r>
      <w:r>
        <w:rPr>
          <w:spacing w:val="-4"/>
        </w:rPr>
        <w:t xml:space="preserve"> </w:t>
      </w:r>
      <w:r>
        <w:rPr/>
        <w:t>должность,.</w:t>
      </w:r>
      <w:r>
        <w:rPr>
          <w:spacing w:val="-4"/>
        </w:rPr>
        <w:t xml:space="preserve"> </w:t>
      </w:r>
      <w:r>
        <w:rPr/>
        <w:t>Тел.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u w:val="single"/>
        </w:rPr>
        <w:t>Приложение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54" w:leader="none"/>
          <w:tab w:val="left" w:pos="1955" w:leader="none"/>
        </w:tabs>
        <w:spacing w:lineRule="auto" w:line="240" w:before="2" w:after="0"/>
        <w:ind w:left="1954" w:right="0" w:hanging="425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60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ВВПОД</w:t>
      </w:r>
      <w:r>
        <w:rPr>
          <w:spacing w:val="-4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54" w:leader="none"/>
          <w:tab w:val="left" w:pos="1955" w:leader="none"/>
        </w:tabs>
        <w:spacing w:lineRule="auto" w:line="276" w:before="47" w:after="0"/>
        <w:ind w:left="822" w:right="574" w:firstLine="707"/>
        <w:jc w:val="left"/>
        <w:rPr>
          <w:sz w:val="28"/>
        </w:rPr>
      </w:pPr>
      <w:r>
        <w:rPr>
          <w:sz w:val="28"/>
        </w:rPr>
        <w:t>Заявление,</w:t>
      </w:r>
      <w:r>
        <w:rPr>
          <w:spacing w:val="6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5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-4"/>
          <w:sz w:val="28"/>
        </w:rPr>
        <w:t xml:space="preserve"> </w:t>
      </w:r>
      <w:r>
        <w:rPr>
          <w:sz w:val="28"/>
        </w:rPr>
        <w:t>3х4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</w:p>
    <w:p>
      <w:pPr>
        <w:sectPr>
          <w:headerReference w:type="default" r:id="rId8"/>
          <w:type w:val="nextPage"/>
          <w:pgSz w:w="11906" w:h="16838"/>
          <w:pgMar w:left="880" w:right="480" w:gutter="0" w:header="1608" w:top="2960" w:footer="0" w:bottom="280"/>
          <w:pgNumType w:start="1"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3437" w:leader="none"/>
        </w:tabs>
        <w:spacing w:before="1" w:after="0"/>
        <w:ind w:left="822" w:right="0" w:hanging="0"/>
        <w:rPr>
          <w:sz w:val="10"/>
        </w:rPr>
      </w:pPr>
      <w:r>
        <w:rPr/>
        <w:t>кандидата</w:t>
      </w:r>
      <w:r>
        <w:rPr>
          <w:u w:val="single"/>
        </w:rPr>
        <w:tab/>
      </w:r>
      <w:r>
        <w:rPr/>
        <w:t>комплектов.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1" w:after="0"/>
        <w:rPr>
          <w:sz w:val="15"/>
        </w:rPr>
      </w:pPr>
      <w:r>
        <w:rPr>
          <w:sz w:val="15"/>
        </w:rPr>
      </w:r>
    </w:p>
    <w:p>
      <w:pPr>
        <w:pStyle w:val="1"/>
        <w:spacing w:before="89" w:after="0"/>
        <w:ind w:left="1135" w:right="682" w:hanging="0"/>
        <w:jc w:val="center"/>
        <w:rPr>
          <w:sz w:val="10"/>
        </w:rPr>
      </w:pPr>
      <w:r>
        <w:rPr/>
        <w:t>ПРОТОКОЛ</w:t>
      </w:r>
      <w:r>
        <w:rPr>
          <w:spacing w:val="-4"/>
        </w:rPr>
        <w:t xml:space="preserve"> </w:t>
      </w:r>
      <w:r>
        <w:rPr/>
        <w:t>ЗАСЕДАНИЯ</w:t>
      </w:r>
    </w:p>
    <w:p>
      <w:pPr>
        <w:pStyle w:val="Normal"/>
        <w:spacing w:before="47" w:after="0"/>
        <w:ind w:left="1136" w:right="682" w:hanging="0"/>
        <w:jc w:val="center"/>
        <w:rPr>
          <w:b/>
          <w:b/>
          <w:sz w:val="28"/>
        </w:rPr>
      </w:pP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ЮНАРМЕЙСКОГО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_</w:t>
      </w:r>
    </w:p>
    <w:p>
      <w:pPr>
        <w:pStyle w:val="Style14"/>
        <w:spacing w:before="1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tabs>
          <w:tab w:val="clear" w:pos="720"/>
          <w:tab w:val="left" w:pos="2294" w:leader="none"/>
          <w:tab w:val="left" w:pos="2993" w:leader="none"/>
          <w:tab w:val="left" w:pos="3556" w:leader="none"/>
        </w:tabs>
        <w:ind w:left="822" w:right="0" w:hanging="0"/>
        <w:rPr>
          <w:sz w:val="10"/>
        </w:rPr>
      </w:pPr>
      <w:r>
        <w:rPr/>
        <w:t>Дата</w:t>
      </w:r>
      <w:r>
        <w:rPr>
          <w:spacing w:val="-1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>
          <w:spacing w:val="-1"/>
        </w:rPr>
        <w:t>Время</w:t>
      </w:r>
      <w:r>
        <w:rPr>
          <w:spacing w:val="14"/>
        </w:rPr>
        <w:t xml:space="preserve"> </w:t>
      </w:r>
      <w:r>
        <w:rPr>
          <w:spacing w:val="-1"/>
        </w:rPr>
        <w:t>проведения</w:t>
      </w:r>
      <w:r>
        <w:rPr/>
        <w:t xml:space="preserve"> </w:t>
      </w:r>
      <w:r>
        <w:rPr>
          <w:spacing w:val="-1"/>
        </w:rPr>
        <w:t>...............................................................................................</w:t>
      </w:r>
    </w:p>
    <w:p>
      <w:pPr>
        <w:pStyle w:val="Style14"/>
        <w:spacing w:before="50" w:after="0"/>
        <w:ind w:left="822" w:right="0" w:hanging="0"/>
        <w:rPr>
          <w:sz w:val="10"/>
        </w:rPr>
      </w:pPr>
      <w:r>
        <w:rPr>
          <w:spacing w:val="-1"/>
        </w:rPr>
        <w:t>Место</w:t>
      </w:r>
      <w:r>
        <w:rPr>
          <w:spacing w:val="5"/>
        </w:rPr>
        <w:t xml:space="preserve"> </w:t>
      </w:r>
      <w:r>
        <w:rPr>
          <w:spacing w:val="-1"/>
        </w:rPr>
        <w:t>проведения</w:t>
      </w:r>
      <w:r>
        <w:rPr>
          <w:spacing w:val="71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>
          <w:spacing w:val="-1"/>
        </w:rPr>
        <w:t>Название</w:t>
      </w:r>
      <w:r>
        <w:rPr>
          <w:spacing w:val="21"/>
        </w:rPr>
        <w:t xml:space="preserve"> </w:t>
      </w:r>
      <w:r>
        <w:rPr>
          <w:spacing w:val="-1"/>
        </w:rPr>
        <w:t>юнармейского</w:t>
      </w:r>
      <w:r>
        <w:rPr>
          <w:spacing w:val="22"/>
        </w:rPr>
        <w:t xml:space="preserve"> </w:t>
      </w:r>
      <w:r>
        <w:rPr>
          <w:spacing w:val="-1"/>
        </w:rPr>
        <w:t>отряда.........................................................................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/>
        <w:t>Присутствующие:</w:t>
      </w:r>
    </w:p>
    <w:p>
      <w:pPr>
        <w:pStyle w:val="Style14"/>
        <w:spacing w:before="47" w:after="0"/>
        <w:ind w:left="822" w:right="0" w:hanging="0"/>
        <w:rPr>
          <w:sz w:val="10"/>
        </w:rPr>
      </w:pP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Style14"/>
        <w:spacing w:before="50" w:after="0"/>
        <w:ind w:left="822" w:right="0" w:hanging="0"/>
        <w:rPr>
          <w:sz w:val="10"/>
        </w:rPr>
      </w:pPr>
      <w:r>
        <w:rPr>
          <w:spacing w:val="-1"/>
        </w:rPr>
        <w:t>2.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>
          <w:spacing w:val="-1"/>
        </w:rPr>
        <w:t>3.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Style14"/>
        <w:spacing w:before="10" w:after="0"/>
        <w:rPr>
          <w:sz w:val="36"/>
        </w:rPr>
      </w:pPr>
      <w:r>
        <w:rPr>
          <w:sz w:val="36"/>
        </w:rPr>
      </w:r>
    </w:p>
    <w:p>
      <w:pPr>
        <w:pStyle w:val="1"/>
        <w:ind w:left="4638" w:right="0" w:hanging="0"/>
        <w:rPr>
          <w:sz w:val="10"/>
        </w:rPr>
      </w:pPr>
      <w:r>
        <w:rPr/>
        <w:t>Повестка</w:t>
      </w:r>
      <w:r>
        <w:rPr>
          <w:spacing w:val="-1"/>
        </w:rPr>
        <w:t xml:space="preserve"> </w:t>
      </w:r>
      <w:r>
        <w:rPr/>
        <w:t>дня</w:t>
      </w:r>
    </w:p>
    <w:p>
      <w:pPr>
        <w:pStyle w:val="Style14"/>
        <w:spacing w:before="43" w:after="0"/>
        <w:ind w:left="822" w:right="0" w:hanging="0"/>
        <w:rPr>
          <w:sz w:val="10"/>
        </w:rPr>
      </w:pP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>
          <w:spacing w:val="-1"/>
        </w:rPr>
        <w:t>2.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Style14"/>
        <w:spacing w:before="48" w:after="0"/>
        <w:ind w:left="822" w:right="0" w:hanging="0"/>
        <w:rPr>
          <w:sz w:val="10"/>
        </w:rPr>
      </w:pPr>
      <w:r>
        <w:rPr>
          <w:spacing w:val="-1"/>
        </w:rPr>
        <w:t>3.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>
      <w:pPr>
        <w:pStyle w:val="1"/>
        <w:spacing w:before="55" w:after="0"/>
        <w:rPr>
          <w:sz w:val="10"/>
        </w:rPr>
      </w:pPr>
      <w:r>
        <w:rPr/>
        <w:t>Слушали:</w:t>
      </w:r>
    </w:p>
    <w:p>
      <w:pPr>
        <w:pStyle w:val="Style14"/>
        <w:tabs>
          <w:tab w:val="clear" w:pos="720"/>
          <w:tab w:val="left" w:pos="7206" w:leader="dot"/>
        </w:tabs>
        <w:spacing w:before="43" w:after="0"/>
        <w:ind w:left="822" w:right="0" w:hanging="0"/>
        <w:rPr>
          <w:sz w:val="10"/>
        </w:rPr>
      </w:pPr>
      <w:r>
        <w:rPr/>
        <w:t>По</w:t>
      </w:r>
      <w:r>
        <w:rPr>
          <w:spacing w:val="-2"/>
        </w:rPr>
        <w:t xml:space="preserve"> </w:t>
      </w:r>
      <w:r>
        <w:rPr/>
        <w:t>первому</w:t>
      </w:r>
      <w:r>
        <w:rPr>
          <w:spacing w:val="-5"/>
        </w:rPr>
        <w:t xml:space="preserve"> </w:t>
      </w:r>
      <w:r>
        <w:rPr/>
        <w:t>вопросу</w:t>
      </w:r>
      <w:r>
        <w:rPr>
          <w:spacing w:val="-2"/>
        </w:rPr>
        <w:t xml:space="preserve"> </w:t>
      </w:r>
      <w:r>
        <w:rPr/>
        <w:t>выступил</w:t>
        <w:tab/>
        <w:t>,</w:t>
      </w:r>
      <w:r>
        <w:rPr>
          <w:spacing w:val="-3"/>
        </w:rPr>
        <w:t xml:space="preserve"> </w:t>
      </w:r>
      <w:r>
        <w:rPr/>
        <w:t>который</w:t>
      </w:r>
      <w:r>
        <w:rPr>
          <w:spacing w:val="-4"/>
        </w:rPr>
        <w:t xml:space="preserve"> </w:t>
      </w:r>
      <w:r>
        <w:rPr/>
        <w:t>предложил</w:t>
      </w:r>
    </w:p>
    <w:p>
      <w:pPr>
        <w:pStyle w:val="Normal"/>
        <w:spacing w:before="47" w:after="0"/>
        <w:ind w:left="1136" w:right="28" w:hanging="0"/>
        <w:jc w:val="center"/>
        <w:rPr>
          <w:i/>
          <w:i/>
          <w:sz w:val="28"/>
        </w:rPr>
      </w:pPr>
      <w:r>
        <w:rPr>
          <w:i/>
          <w:sz w:val="28"/>
        </w:rPr>
        <w:t>ФИО</w:t>
      </w:r>
    </w:p>
    <w:p>
      <w:pPr>
        <w:pStyle w:val="Normal"/>
        <w:spacing w:before="48" w:after="0"/>
        <w:ind w:left="860" w:right="0" w:hanging="0"/>
        <w:jc w:val="left"/>
        <w:rPr>
          <w:i/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...............................................................................................................................</w:t>
      </w:r>
    </w:p>
    <w:p>
      <w:pPr>
        <w:pStyle w:val="Normal"/>
        <w:spacing w:before="50" w:after="0"/>
        <w:ind w:left="860" w:right="0" w:hanging="0"/>
        <w:jc w:val="left"/>
        <w:rPr>
          <w:i/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...............................................................................................................................</w:t>
      </w:r>
    </w:p>
    <w:p>
      <w:pPr>
        <w:pStyle w:val="Style14"/>
        <w:spacing w:before="47" w:after="0"/>
        <w:ind w:left="822" w:right="0" w:hanging="0"/>
        <w:rPr>
          <w:sz w:val="10"/>
        </w:rPr>
      </w:pPr>
      <w:r>
        <w:rPr>
          <w:spacing w:val="-1"/>
        </w:rPr>
        <w:t>Постановили: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>
      <w:pPr>
        <w:pStyle w:val="Style14"/>
        <w:spacing w:before="48" w:after="0"/>
        <w:ind w:left="860" w:right="0" w:hanging="0"/>
        <w:rPr>
          <w:sz w:val="10"/>
        </w:rPr>
      </w:pPr>
      <w:r>
        <w:rPr/>
        <w:t>...............................................................................................................................</w:t>
      </w:r>
    </w:p>
    <w:p>
      <w:pPr>
        <w:pStyle w:val="Style14"/>
        <w:tabs>
          <w:tab w:val="clear" w:pos="720"/>
          <w:tab w:val="left" w:pos="3597" w:leader="none"/>
        </w:tabs>
        <w:spacing w:before="50" w:after="0"/>
        <w:ind w:left="822" w:right="0" w:hanging="0"/>
        <w:rPr>
          <w:sz w:val="10"/>
        </w:rPr>
      </w:pPr>
      <w:r>
        <w:rPr/>
        <w:t>Голосовали:</w:t>
      </w:r>
      <w:r>
        <w:rPr>
          <w:spacing w:val="-2"/>
        </w:rPr>
        <w:t xml:space="preserve"> </w:t>
      </w:r>
      <w:r>
        <w:rPr/>
        <w:t>«за»</w:t>
      </w:r>
      <w:r>
        <w:rPr>
          <w:spacing w:val="-2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чел.,</w:t>
      </w:r>
    </w:p>
    <w:p>
      <w:pPr>
        <w:pStyle w:val="Style14"/>
        <w:tabs>
          <w:tab w:val="clear" w:pos="720"/>
          <w:tab w:val="left" w:pos="2726" w:leader="none"/>
        </w:tabs>
        <w:spacing w:before="48" w:after="0"/>
        <w:ind w:left="891" w:right="0" w:hanging="0"/>
        <w:rPr>
          <w:sz w:val="10"/>
        </w:rPr>
      </w:pPr>
      <w:r>
        <w:rPr/>
        <w:t>«против»</w:t>
      </w:r>
      <w:r>
        <w:rPr>
          <w:spacing w:val="-2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чел.,</w:t>
      </w:r>
    </w:p>
    <w:p>
      <w:pPr>
        <w:pStyle w:val="Style14"/>
        <w:tabs>
          <w:tab w:val="clear" w:pos="720"/>
          <w:tab w:val="left" w:pos="3540" w:leader="none"/>
        </w:tabs>
        <w:spacing w:before="48" w:after="0"/>
        <w:ind w:left="891" w:right="0" w:hanging="0"/>
        <w:rPr>
          <w:sz w:val="10"/>
        </w:rPr>
      </w:pPr>
      <w:r>
        <w:rPr/>
        <w:t>«воздержались»</w:t>
      </w:r>
      <w:r>
        <w:rPr>
          <w:spacing w:val="-3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</w:t>
      </w:r>
    </w:p>
    <w:p>
      <w:pPr>
        <w:pStyle w:val="Style14"/>
        <w:tabs>
          <w:tab w:val="clear" w:pos="720"/>
          <w:tab w:val="left" w:pos="7206" w:leader="dot"/>
        </w:tabs>
        <w:spacing w:before="48" w:after="0"/>
        <w:ind w:left="822" w:right="0" w:hanging="0"/>
        <w:rPr>
          <w:sz w:val="10"/>
        </w:rPr>
      </w:pPr>
      <w:r>
        <w:rPr/>
        <w:t>По</w:t>
      </w:r>
      <w:r>
        <w:rPr>
          <w:spacing w:val="-1"/>
        </w:rPr>
        <w:t xml:space="preserve"> </w:t>
      </w:r>
      <w:r>
        <w:rPr/>
        <w:t>второму</w:t>
      </w:r>
      <w:r>
        <w:rPr>
          <w:spacing w:val="-5"/>
        </w:rPr>
        <w:t xml:space="preserve"> </w:t>
      </w:r>
      <w:r>
        <w:rPr/>
        <w:t>вопросу</w:t>
      </w:r>
      <w:r>
        <w:rPr>
          <w:spacing w:val="-5"/>
        </w:rPr>
        <w:t xml:space="preserve"> </w:t>
      </w:r>
      <w:r>
        <w:rPr/>
        <w:t>выступил</w:t>
        <w:tab/>
        <w:t>,</w:t>
      </w:r>
      <w:r>
        <w:rPr>
          <w:spacing w:val="-2"/>
        </w:rPr>
        <w:t xml:space="preserve"> </w:t>
      </w:r>
      <w:r>
        <w:rPr/>
        <w:t>который</w:t>
      </w:r>
      <w:r>
        <w:rPr>
          <w:spacing w:val="-4"/>
        </w:rPr>
        <w:t xml:space="preserve"> </w:t>
      </w:r>
      <w:r>
        <w:rPr/>
        <w:t>предложил</w:t>
      </w:r>
    </w:p>
    <w:p>
      <w:pPr>
        <w:pStyle w:val="Normal"/>
        <w:spacing w:before="50" w:after="0"/>
        <w:ind w:left="1136" w:right="28" w:hanging="0"/>
        <w:jc w:val="center"/>
        <w:rPr>
          <w:i/>
          <w:i/>
          <w:sz w:val="28"/>
        </w:rPr>
      </w:pPr>
      <w:r>
        <w:rPr>
          <w:i/>
          <w:sz w:val="28"/>
        </w:rPr>
        <w:t>ФИО</w:t>
      </w:r>
    </w:p>
    <w:p>
      <w:pPr>
        <w:pStyle w:val="Normal"/>
        <w:spacing w:before="47" w:after="0"/>
        <w:ind w:left="860" w:right="0" w:hanging="0"/>
        <w:jc w:val="left"/>
        <w:rPr>
          <w:i/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...............................................................................................................................</w:t>
      </w:r>
    </w:p>
    <w:p>
      <w:pPr>
        <w:pStyle w:val="Normal"/>
        <w:spacing w:before="48" w:after="0"/>
        <w:ind w:left="860" w:right="0" w:hanging="0"/>
        <w:jc w:val="left"/>
        <w:rPr>
          <w:i/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...............................................................................................................................</w:t>
      </w:r>
    </w:p>
    <w:p>
      <w:pPr>
        <w:pStyle w:val="Style14"/>
        <w:spacing w:before="50" w:after="0"/>
        <w:ind w:left="822" w:right="0" w:hanging="0"/>
        <w:rPr>
          <w:sz w:val="10"/>
        </w:rPr>
      </w:pPr>
      <w:r>
        <w:rPr>
          <w:spacing w:val="-1"/>
        </w:rPr>
        <w:t>Постановили:</w:t>
      </w:r>
      <w:r>
        <w:rPr>
          <w:spacing w:val="16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>
      <w:pPr>
        <w:sectPr>
          <w:headerReference w:type="default" r:id="rId9"/>
          <w:type w:val="nextPage"/>
          <w:pgSz w:w="11906" w:h="16838"/>
          <w:pgMar w:left="880" w:right="480" w:gutter="0" w:header="1608" w:top="30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7" w:after="0"/>
        <w:ind w:left="860" w:right="0" w:hanging="0"/>
        <w:rPr>
          <w:sz w:val="10"/>
        </w:rPr>
      </w:pPr>
      <w:r>
        <w:rPr/>
        <w:t>...............................................................................................................................</w:t>
      </w:r>
    </w:p>
    <w:p>
      <w:pPr>
        <w:pStyle w:val="Normal"/>
        <w:spacing w:before="29" w:after="0"/>
        <w:ind w:left="456" w:right="0" w:hanging="0"/>
        <w:jc w:val="center"/>
        <w:rPr>
          <w:rFonts w:ascii="Calibri" w:hAnsi="Calibri"/>
          <w:sz w:val="22"/>
        </w:rPr>
      </w:pPr>
      <w:r>
        <w:rPr>
          <w:rFonts w:ascii="Calibri" w:hAnsi="Calibri"/>
          <w:w w:val="100"/>
          <w:sz w:val="22"/>
        </w:rPr>
        <w:t>2</w:t>
      </w:r>
    </w:p>
    <w:p>
      <w:pPr>
        <w:pStyle w:val="Style14"/>
        <w:spacing w:before="6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Style14"/>
        <w:tabs>
          <w:tab w:val="clear" w:pos="720"/>
          <w:tab w:val="left" w:pos="3597" w:leader="none"/>
        </w:tabs>
        <w:ind w:left="822" w:right="0" w:hanging="0"/>
        <w:rPr>
          <w:sz w:val="10"/>
        </w:rPr>
      </w:pPr>
      <w:r>
        <w:rPr/>
        <w:t>Голосовали:</w:t>
      </w:r>
      <w:r>
        <w:rPr>
          <w:spacing w:val="-2"/>
        </w:rPr>
        <w:t xml:space="preserve"> </w:t>
      </w:r>
      <w:r>
        <w:rPr/>
        <w:t>«за»</w:t>
      </w:r>
      <w:r>
        <w:rPr>
          <w:spacing w:val="-2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чел.,</w:t>
      </w:r>
    </w:p>
    <w:p>
      <w:pPr>
        <w:pStyle w:val="Style14"/>
        <w:tabs>
          <w:tab w:val="clear" w:pos="720"/>
          <w:tab w:val="left" w:pos="2726" w:leader="none"/>
        </w:tabs>
        <w:spacing w:before="48" w:after="0"/>
        <w:ind w:left="891" w:right="0" w:hanging="0"/>
        <w:rPr>
          <w:sz w:val="10"/>
        </w:rPr>
      </w:pPr>
      <w:r>
        <w:rPr/>
        <w:t>«против»</w:t>
      </w:r>
      <w:r>
        <w:rPr>
          <w:spacing w:val="-2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чел.,</w:t>
      </w:r>
    </w:p>
    <w:p>
      <w:pPr>
        <w:pStyle w:val="Style14"/>
        <w:tabs>
          <w:tab w:val="clear" w:pos="720"/>
          <w:tab w:val="left" w:pos="3540" w:leader="none"/>
        </w:tabs>
        <w:spacing w:before="48" w:after="0"/>
        <w:ind w:left="891" w:right="0" w:hanging="0"/>
        <w:rPr>
          <w:sz w:val="10"/>
        </w:rPr>
      </w:pPr>
      <w:r>
        <w:rPr/>
        <w:t>«воздержались»</w:t>
      </w:r>
      <w:r>
        <w:rPr>
          <w:spacing w:val="-3"/>
        </w:rPr>
        <w:t xml:space="preserve"> </w:t>
      </w:r>
      <w:r>
        <w:rPr/>
        <w:t>-</w:t>
      </w:r>
      <w:r>
        <w:rPr>
          <w:u w:val="single"/>
        </w:rPr>
        <w:tab/>
      </w:r>
      <w:r>
        <w:rPr/>
        <w:t>чел.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6" w:after="1"/>
        <w:rPr>
          <w:sz w:val="29"/>
        </w:rPr>
      </w:pPr>
      <w:r>
        <w:rPr>
          <w:sz w:val="29"/>
        </w:rPr>
      </w:r>
    </w:p>
    <w:tbl>
      <w:tblPr>
        <w:tblW w:w="9461" w:type="dxa"/>
        <w:jc w:val="left"/>
        <w:tblInd w:w="7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2"/>
        <w:gridCol w:w="5556"/>
        <w:gridCol w:w="1173"/>
      </w:tblGrid>
      <w:tr>
        <w:trPr>
          <w:trHeight w:val="340" w:hRule="atLeast"/>
        </w:trPr>
        <w:tc>
          <w:tcPr>
            <w:tcW w:w="2732" w:type="dxa"/>
            <w:tcBorders/>
          </w:tcPr>
          <w:p>
            <w:pPr>
              <w:pStyle w:val="TableParagraph"/>
              <w:widowControl w:val="false"/>
              <w:spacing w:lineRule="exact" w:line="311"/>
              <w:ind w:left="50" w:right="0" w:hanging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5556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413" w:leader="none"/>
                <w:tab w:val="left" w:pos="5380" w:leader="none"/>
              </w:tabs>
              <w:spacing w:lineRule="exact" w:line="311"/>
              <w:ind w:left="255" w:right="0" w:hanging="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  <w:tc>
          <w:tcPr>
            <w:tcW w:w="1173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70" w:hRule="atLeast"/>
        </w:trPr>
        <w:tc>
          <w:tcPr>
            <w:tcW w:w="2732" w:type="dxa"/>
            <w:tcBorders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56" w:type="dxa"/>
            <w:tcBorders/>
          </w:tcPr>
          <w:p>
            <w:pPr>
              <w:pStyle w:val="TableParagraph"/>
              <w:widowControl w:val="false"/>
              <w:spacing w:before="18" w:after="0"/>
              <w:ind w:left="2898" w:right="185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73" w:type="dxa"/>
            <w:tcBorders/>
          </w:tcPr>
          <w:p>
            <w:pPr>
              <w:pStyle w:val="TableParagraph"/>
              <w:widowControl w:val="false"/>
              <w:spacing w:before="18" w:after="0"/>
              <w:ind w:left="0" w:right="47" w:hanging="0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Подпись</w:t>
            </w:r>
          </w:p>
        </w:tc>
      </w:tr>
      <w:tr>
        <w:trPr>
          <w:trHeight w:val="370" w:hRule="atLeast"/>
        </w:trPr>
        <w:tc>
          <w:tcPr>
            <w:tcW w:w="2732" w:type="dxa"/>
            <w:tcBorders/>
          </w:tcPr>
          <w:p>
            <w:pPr>
              <w:pStyle w:val="TableParagraph"/>
              <w:widowControl w:val="false"/>
              <w:spacing w:before="19" w:after="0"/>
              <w:ind w:left="50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5556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321" w:leader="none"/>
                <w:tab w:val="left" w:pos="5288" w:leader="none"/>
              </w:tabs>
              <w:spacing w:before="19" w:after="0"/>
              <w:ind w:left="163" w:right="0" w:hanging="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  <w:tc>
          <w:tcPr>
            <w:tcW w:w="1173" w:type="dxa"/>
            <w:tcBorders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40" w:hRule="atLeast"/>
        </w:trPr>
        <w:tc>
          <w:tcPr>
            <w:tcW w:w="2732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556" w:type="dxa"/>
            <w:tcBorders/>
          </w:tcPr>
          <w:p>
            <w:pPr>
              <w:pStyle w:val="TableParagraph"/>
              <w:widowControl w:val="false"/>
              <w:spacing w:lineRule="exact" w:line="302" w:before="18" w:after="0"/>
              <w:ind w:left="2828" w:right="1922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73" w:type="dxa"/>
            <w:tcBorders/>
          </w:tcPr>
          <w:p>
            <w:pPr>
              <w:pStyle w:val="TableParagraph"/>
              <w:widowControl w:val="false"/>
              <w:spacing w:lineRule="exact" w:line="302" w:before="18" w:after="0"/>
              <w:ind w:left="0" w:right="50" w:hanging="0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Подпись</w:t>
            </w:r>
          </w:p>
        </w:tc>
      </w:tr>
    </w:tbl>
    <w:p>
      <w:pPr>
        <w:sectPr>
          <w:headerReference w:type="default" r:id="rId10"/>
          <w:type w:val="nextPage"/>
          <w:pgSz w:w="11906" w:h="16838"/>
          <w:pgMar w:left="880" w:right="480" w:gutter="0" w:header="0" w:top="6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7" w:after="0"/>
        <w:ind w:left="0" w:right="364" w:hanging="0"/>
        <w:jc w:val="right"/>
        <w:rPr>
          <w:sz w:val="28"/>
        </w:rPr>
      </w:pP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3</w:t>
      </w:r>
    </w:p>
    <w:p>
      <w:pPr>
        <w:pStyle w:val="Normal"/>
        <w:spacing w:lineRule="auto" w:line="427" w:before="51" w:after="0"/>
        <w:ind w:left="6206" w:right="351" w:firstLine="204"/>
        <w:jc w:val="left"/>
        <w:rPr>
          <w:sz w:val="22"/>
        </w:rPr>
      </w:pPr>
      <w:r>
        <w:rPr>
          <w:sz w:val="22"/>
        </w:rPr>
        <w:t>к Положению «О юнармейском отряде»</w:t>
      </w:r>
      <w:r>
        <w:rPr>
          <w:spacing w:val="-52"/>
          <w:sz w:val="22"/>
        </w:rPr>
        <w:t xml:space="preserve"> </w:t>
      </w:r>
      <w:r>
        <w:rPr>
          <w:sz w:val="22"/>
        </w:rPr>
        <w:t>Утверждено</w:t>
      </w:r>
      <w:r>
        <w:rPr>
          <w:spacing w:val="-1"/>
          <w:sz w:val="22"/>
        </w:rPr>
        <w:t xml:space="preserve"> </w:t>
      </w:r>
      <w:r>
        <w:rPr>
          <w:sz w:val="22"/>
        </w:rPr>
        <w:t>Протоколом</w:t>
      </w:r>
      <w:r>
        <w:rPr>
          <w:spacing w:val="-4"/>
          <w:sz w:val="22"/>
        </w:rPr>
        <w:t xml:space="preserve"> </w:t>
      </w:r>
      <w:r>
        <w:rPr>
          <w:sz w:val="22"/>
        </w:rPr>
        <w:t>Главного</w:t>
      </w:r>
      <w:r>
        <w:rPr>
          <w:spacing w:val="-4"/>
          <w:sz w:val="22"/>
        </w:rPr>
        <w:t xml:space="preserve"> </w:t>
      </w:r>
      <w:r>
        <w:rPr>
          <w:sz w:val="22"/>
        </w:rPr>
        <w:t>Штаба</w:t>
      </w:r>
    </w:p>
    <w:p>
      <w:pPr>
        <w:pStyle w:val="Normal"/>
        <w:tabs>
          <w:tab w:val="clear" w:pos="720"/>
          <w:tab w:val="left" w:pos="2421" w:leader="none"/>
          <w:tab w:val="left" w:pos="4555" w:leader="none"/>
        </w:tabs>
        <w:spacing w:lineRule="exact" w:line="318" w:before="0" w:after="0"/>
        <w:ind w:left="1609" w:right="0" w:hanging="0"/>
        <w:jc w:val="left"/>
        <w:rPr>
          <w:sz w:val="28"/>
        </w:rPr>
      </w:pP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>от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 xml:space="preserve">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2023</w:t>
      </w:r>
      <w:r>
        <w:rPr>
          <w:spacing w:val="-7"/>
          <w:sz w:val="22"/>
        </w:rPr>
        <w:t xml:space="preserve"> </w:t>
      </w:r>
      <w:r>
        <w:rPr>
          <w:sz w:val="22"/>
        </w:rPr>
        <w:t>г.</w:t>
      </w: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7" w:after="0"/>
        <w:rPr>
          <w:sz w:val="24"/>
        </w:rPr>
      </w:pPr>
      <w:r>
        <w:rPr>
          <w:sz w:val="24"/>
        </w:rPr>
      </w:r>
    </w:p>
    <w:tbl>
      <w:tblPr>
        <w:tblW w:w="9615" w:type="dxa"/>
        <w:jc w:val="left"/>
        <w:tblInd w:w="8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5551"/>
        <w:gridCol w:w="3243"/>
      </w:tblGrid>
      <w:tr>
        <w:trPr>
          <w:trHeight w:val="74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81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ЮНАРМЕЙСКОМ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ОТРЯДЕ</w:t>
            </w:r>
          </w:p>
        </w:tc>
      </w:tr>
      <w:tr>
        <w:trPr>
          <w:trHeight w:val="1853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03" w:leader="none"/>
                <w:tab w:val="left" w:pos="4477" w:leader="none"/>
              </w:tabs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Региональное</w:t>
              <w:tab/>
              <w:t>отделение</w:t>
              <w:tab/>
              <w:t>ВВПОД</w:t>
            </w:r>
          </w:p>
          <w:p>
            <w:pPr>
              <w:pStyle w:val="TableParagraph"/>
              <w:widowControl w:val="false"/>
              <w:spacing w:before="50" w:after="0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«ЮНАРМИЯ»:</w:t>
            </w:r>
          </w:p>
          <w:p>
            <w:pPr>
              <w:pStyle w:val="TableParagraph"/>
              <w:widowControl w:val="false"/>
              <w:spacing w:before="47" w:after="0"/>
              <w:ind w:left="107" w:right="0" w:hanging="0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(включая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96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97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начальнике</w:t>
            </w:r>
            <w:r>
              <w:rPr>
                <w:i/>
                <w:spacing w:val="95"/>
                <w:sz w:val="28"/>
              </w:rPr>
              <w:t xml:space="preserve"> </w:t>
            </w:r>
            <w:r>
              <w:rPr>
                <w:i/>
                <w:sz w:val="28"/>
              </w:rPr>
              <w:t>РШ: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47" w:leader="none"/>
                <w:tab w:val="left" w:pos="2820" w:leader="none"/>
                <w:tab w:val="left" w:pos="3889" w:leader="none"/>
              </w:tabs>
              <w:spacing w:lineRule="atLeast" w:line="370" w:before="1" w:after="0"/>
              <w:ind w:left="107" w:right="101" w:hanging="0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ФИО,</w:t>
              <w:tab/>
              <w:t>электронная</w:t>
              <w:tab/>
              <w:t>почта,</w:t>
              <w:tab/>
            </w:r>
            <w:r>
              <w:rPr>
                <w:i/>
                <w:spacing w:val="-1"/>
                <w:sz w:val="28"/>
              </w:rPr>
              <w:t>контактный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телефон)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48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100" w:hanging="0"/>
              <w:jc w:val="both"/>
              <w:rPr>
                <w:i/>
                <w:i/>
                <w:sz w:val="28"/>
              </w:rPr>
            </w:pPr>
            <w:r>
              <w:rPr>
                <w:sz w:val="28"/>
              </w:rPr>
              <w:t>Местное отделение ВВПОД «ЮНАРМИЯ»: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(включая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начальнике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МШ: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ФИО,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почта,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контактный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телефон)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7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1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083" w:leader="none"/>
              </w:tabs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Принадлежность</w:t>
              <w:tab/>
              <w:t>помещения</w:t>
            </w:r>
          </w:p>
          <w:p>
            <w:pPr>
              <w:pStyle w:val="TableParagraph"/>
              <w:widowControl w:val="false"/>
              <w:spacing w:lineRule="exact" w:line="372" w:before="11" w:after="0"/>
              <w:ind w:left="107" w:right="0" w:hanging="0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(Министерство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обороны,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...)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72" w:leader="none"/>
                <w:tab w:val="left" w:pos="3314" w:leader="none"/>
                <w:tab w:val="left" w:pos="3391" w:leader="none"/>
                <w:tab w:val="left" w:pos="4784" w:leader="none"/>
              </w:tabs>
              <w:spacing w:lineRule="auto" w:line="276"/>
              <w:ind w:left="107" w:right="98" w:hanging="0"/>
              <w:rPr>
                <w:sz w:val="28"/>
              </w:rPr>
            </w:pPr>
            <w:r>
              <w:rPr>
                <w:sz w:val="28"/>
              </w:rPr>
              <w:t>Фактический</w:t>
              <w:tab/>
              <w:t>адрес</w:t>
              <w:tab/>
            </w:r>
            <w:r>
              <w:rPr>
                <w:spacing w:val="-1"/>
                <w:sz w:val="28"/>
              </w:rPr>
              <w:t>местонахождения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  <w:tab/>
              <w:t>отряда,</w:t>
              <w:tab/>
              <w:tab/>
              <w:t>телефон,</w:t>
              <w:tab/>
              <w:t>адрес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почты,адрес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74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>
            <w:pPr>
              <w:pStyle w:val="TableParagraph"/>
              <w:widowControl w:val="false"/>
              <w:spacing w:before="47" w:after="0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количество 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Количество отделений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222" w:hanging="0"/>
              <w:jc w:val="right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руководителе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16" w:leader="none"/>
                <w:tab w:val="left" w:pos="2647" w:leader="none"/>
                <w:tab w:val="left" w:pos="4618" w:leader="none"/>
              </w:tabs>
              <w:spacing w:lineRule="atLeast" w:line="370" w:before="2" w:after="0"/>
              <w:ind w:left="107" w:right="96" w:hanging="0"/>
              <w:rPr>
                <w:i/>
                <w:i/>
                <w:sz w:val="28"/>
              </w:rPr>
            </w:pPr>
            <w:r>
              <w:rPr>
                <w:sz w:val="28"/>
              </w:rPr>
              <w:t>отряда,</w:t>
              <w:tab/>
            </w:r>
            <w:r>
              <w:rPr>
                <w:i/>
                <w:sz w:val="28"/>
              </w:rPr>
              <w:t>(ФИО,</w:t>
              <w:tab/>
              <w:t>электронная</w:t>
              <w:tab/>
            </w:r>
            <w:r>
              <w:rPr>
                <w:i/>
                <w:spacing w:val="-1"/>
                <w:sz w:val="28"/>
              </w:rPr>
              <w:t>почта,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контактный телефон):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1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153" w:hanging="0"/>
              <w:jc w:val="right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93" w:hanging="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83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0" w:right="153" w:hanging="0"/>
              <w:jc w:val="right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8" w:leader="none"/>
                <w:tab w:val="left" w:pos="3396" w:leader="none"/>
                <w:tab w:val="left" w:pos="4541" w:leader="none"/>
              </w:tabs>
              <w:spacing w:lineRule="auto" w:line="276"/>
              <w:ind w:left="107" w:right="98" w:hanging="0"/>
              <w:rPr>
                <w:sz w:val="28"/>
              </w:rPr>
            </w:pPr>
            <w:r>
              <w:rPr>
                <w:sz w:val="28"/>
              </w:rPr>
              <w:t>Наличие</w:t>
              <w:tab/>
              <w:t>юнармейской</w:t>
              <w:tab/>
              <w:t>формы</w:t>
              <w:tab/>
            </w:r>
            <w:r>
              <w:rPr>
                <w:spacing w:val="-1"/>
                <w:sz w:val="28"/>
              </w:rPr>
              <w:t>(да/нет,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832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0" w:right="153" w:hanging="0"/>
              <w:jc w:val="right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97" w:hanging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(форма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парадная,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полевая, количество)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sectPr>
          <w:headerReference w:type="default" r:id="rId11"/>
          <w:type w:val="nextPage"/>
          <w:pgSz w:w="11906" w:h="16838"/>
          <w:pgMar w:left="880" w:right="4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9" w:after="0"/>
        <w:ind w:left="456" w:right="0" w:hanging="0"/>
        <w:jc w:val="center"/>
        <w:rPr>
          <w:rFonts w:ascii="Calibri" w:hAnsi="Calibri"/>
          <w:sz w:val="22"/>
        </w:rPr>
      </w:pPr>
      <w:r>
        <w:rPr>
          <w:rFonts w:ascii="Calibri" w:hAnsi="Calibri"/>
          <w:w w:val="100"/>
          <w:sz w:val="22"/>
        </w:rPr>
        <w:t>2</w:t>
      </w:r>
    </w:p>
    <w:p>
      <w:pPr>
        <w:pStyle w:val="Style14"/>
        <w:spacing w:before="1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tbl>
      <w:tblPr>
        <w:tblW w:w="9615" w:type="dxa"/>
        <w:jc w:val="left"/>
        <w:tblInd w:w="8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5551"/>
        <w:gridCol w:w="3243"/>
      </w:tblGrid>
      <w:tr>
        <w:trPr>
          <w:trHeight w:val="83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65" w:right="0" w:hanging="0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юнармейской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65" w:right="0" w:hanging="0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793" w:right="0" w:hanging="0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  <w:tr>
        <w:trPr>
          <w:trHeight w:val="738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383" w:right="375" w:hanging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>
            <w:pPr>
              <w:pStyle w:val="TableParagraph"/>
              <w:widowControl w:val="false"/>
              <w:spacing w:before="47" w:after="0"/>
              <w:ind w:left="381" w:right="375" w:hanging="0"/>
              <w:jc w:val="center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447" w:right="0" w:hanging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</w:tr>
      <w:tr>
        <w:trPr>
          <w:trHeight w:val="37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74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895" w:right="1895" w:hanging="0"/>
              <w:jc w:val="center"/>
              <w:rPr>
                <w:sz w:val="28"/>
              </w:rPr>
            </w:pPr>
            <w:r>
              <w:rPr>
                <w:sz w:val="28"/>
              </w:rPr>
              <w:t>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</w:p>
          <w:p>
            <w:pPr>
              <w:pStyle w:val="TableParagraph"/>
              <w:widowControl w:val="false"/>
              <w:spacing w:before="50" w:after="0"/>
              <w:ind w:left="1895" w:right="18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(не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заполнения)</w:t>
            </w:r>
          </w:p>
        </w:tc>
      </w:tr>
      <w:tr>
        <w:trPr>
          <w:trHeight w:val="371" w:hRule="atLeast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ectPr>
          <w:headerReference w:type="default" r:id="rId12"/>
          <w:type w:val="nextPage"/>
          <w:pgSz w:w="11906" w:h="16838"/>
          <w:pgMar w:left="880" w:right="480" w:gutter="0" w:header="0" w:top="6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11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89" w:after="0"/>
        <w:ind w:left="1136" w:right="681" w:hanging="0"/>
        <w:jc w:val="center"/>
        <w:rPr>
          <w:sz w:val="28"/>
        </w:rPr>
      </w:pPr>
      <w:r>
        <w:rPr/>
        <w:t>Состав</w:t>
      </w:r>
      <w:r>
        <w:rPr>
          <w:spacing w:val="-3"/>
        </w:rPr>
        <w:t xml:space="preserve"> </w:t>
      </w:r>
      <w:r>
        <w:rPr/>
        <w:t>юнармейского</w:t>
      </w:r>
      <w:r>
        <w:rPr>
          <w:spacing w:val="-1"/>
        </w:rPr>
        <w:t xml:space="preserve"> </w:t>
      </w:r>
      <w:r>
        <w:rPr/>
        <w:t>отряда</w:t>
      </w:r>
    </w:p>
    <w:p>
      <w:pPr>
        <w:pStyle w:val="Style14"/>
        <w:spacing w:before="8" w:after="0"/>
        <w:rPr>
          <w:sz w:val="18"/>
        </w:rPr>
      </w:pPr>
      <w:r>
        <w:rPr>
          <w:sz w:val="18"/>
        </w:rPr>
      </w:r>
    </w:p>
    <w:tbl>
      <w:tblPr>
        <w:tblW w:w="9641" w:type="dxa"/>
        <w:jc w:val="left"/>
        <w:tblInd w:w="5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7"/>
        <w:gridCol w:w="4040"/>
        <w:gridCol w:w="2265"/>
        <w:gridCol w:w="992"/>
        <w:gridCol w:w="1847"/>
      </w:tblGrid>
      <w:tr>
        <w:trPr>
          <w:trHeight w:val="74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b/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8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юнармейского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9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8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8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Контактный</w:t>
            </w:r>
          </w:p>
          <w:p>
            <w:pPr>
              <w:pStyle w:val="TableParagraph"/>
              <w:widowControl w:val="false"/>
              <w:spacing w:before="47" w:after="0"/>
              <w:ind w:left="86" w:right="8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41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41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1.Отделение: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23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Командир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отделения: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7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6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ectPr>
          <w:headerReference w:type="default" r:id="rId13"/>
          <w:type w:val="nextPage"/>
          <w:pgSz w:w="11906" w:h="16838"/>
          <w:pgMar w:left="880" w:right="4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14"/>
          <w:type w:val="nextPage"/>
          <w:pgSz w:w="11906" w:h="16838"/>
          <w:pgMar w:left="880" w:right="4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89" w:after="0"/>
        <w:ind w:left="0" w:right="366" w:hanging="0"/>
        <w:jc w:val="right"/>
        <w:rPr>
          <w:sz w:val="28"/>
        </w:rPr>
      </w:pPr>
      <w:r>
        <w:rPr>
          <w:b/>
          <w:sz w:val="23"/>
        </w:rPr>
      </w:r>
    </w:p>
    <w:p>
      <w:pPr>
        <w:pStyle w:val="Style14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sectPr>
      <w:headerReference w:type="default" r:id="rId15"/>
      <w:type w:val="nextPage"/>
      <w:pgSz w:w="11906" w:h="16838"/>
      <w:pgMar w:left="880" w:right="480" w:gutter="0" w:header="751" w:top="9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"/>
      </w:rPr>
    </w:pPr>
    <w:r>
      <w:rPr>
        <w:sz w:val="2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"/>
      </w:rPr>
    </w:pPr>
    <w:r>
      <w:rPr>
        <w:sz w:val="2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"/>
      </w:rPr>
    </w:pPr>
    <w:r>
      <w:rPr>
        <w:sz w:val="2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"/>
      </w:rPr>
    </w:pPr>
    <w:r>
      <w:rPr>
        <w:sz w:val="2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22">
              <wp:simplePos x="0" y="0"/>
              <wp:positionH relativeFrom="page">
                <wp:posOffset>3978275</wp:posOffset>
              </wp:positionH>
              <wp:positionV relativeFrom="page">
                <wp:posOffset>464185</wp:posOffset>
              </wp:positionV>
              <wp:extent cx="635" cy="165735"/>
              <wp:effectExtent l="0" t="635" r="0" b="0"/>
              <wp:wrapNone/>
              <wp:docPr id="30" name="Изображение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8" path="m0,0l-2147483645,0l-2147483645,-2147483646l0,-2147483646xe" stroked="f" o:allowincell="f" style="position:absolute;margin-left:313.25pt;margin-top:36.55pt;width:0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5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7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9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3977005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3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path="m0,0l-2147483645,0l-2147483645,-2147483646l0,-2147483646xe" stroked="f" o:allowincell="f" style="position:absolute;margin-left:313.15pt;margin-top:36.55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4396740</wp:posOffset>
              </wp:positionH>
              <wp:positionV relativeFrom="page">
                <wp:posOffset>948690</wp:posOffset>
              </wp:positionV>
              <wp:extent cx="2574290" cy="944880"/>
              <wp:effectExtent l="0" t="0" r="0" b="0"/>
              <wp:wrapNone/>
              <wp:docPr id="26" name="Изображение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4360" cy="94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103" w:after="0"/>
                            <w:ind w:left="1493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20"/>
                            <w:spacing w:before="48" w:after="0"/>
                            <w:ind w:left="0" w:right="58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Положению</w:t>
                          </w:r>
                          <w:r>
                            <w:rPr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«О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юнармейском</w:t>
                          </w:r>
                          <w:r>
                            <w:rPr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отряде»</w:t>
                          </w:r>
                        </w:p>
                        <w:p>
                          <w:pPr>
                            <w:pStyle w:val="Style20"/>
                            <w:spacing w:before="198" w:after="0"/>
                            <w:ind w:left="0" w:right="57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Утверждено</w:t>
                          </w:r>
                          <w:r>
                            <w:rPr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Протоколом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Главного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Штаба</w:t>
                          </w:r>
                        </w:p>
                        <w:p>
                          <w:pPr>
                            <w:pStyle w:val="Style20"/>
                            <w:tabs>
                              <w:tab w:val="clear" w:pos="720"/>
                              <w:tab w:val="left" w:pos="812" w:leader="none"/>
                              <w:tab w:val="left" w:pos="2946" w:leader="none"/>
                            </w:tabs>
                            <w:spacing w:before="38" w:after="0"/>
                            <w:ind w:left="0" w:right="57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№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от</w:t>
                          </w:r>
                          <w:r>
                            <w:rPr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pacing w:val="54"/>
                              <w:sz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»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2"/>
                            </w:rPr>
                            <w:t>2023</w:t>
                          </w:r>
                          <w:r>
                            <w:rPr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г.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4" path="m0,0l-2147483645,0l-2147483645,-2147483646l0,-2147483646xe" stroked="f" o:allowincell="f" style="position:absolute;margin-left:346.2pt;margin-top:74.7pt;width:202.65pt;height:7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before="103" w:after="0"/>
                      <w:ind w:left="1493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№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20"/>
                      <w:spacing w:before="48" w:after="0"/>
                      <w:ind w:left="0" w:right="58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Положению</w:t>
                    </w:r>
                    <w:r>
                      <w:rPr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«О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юнармейском</w:t>
                    </w:r>
                    <w:r>
                      <w:rPr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отряде»</w:t>
                    </w:r>
                  </w:p>
                  <w:p>
                    <w:pPr>
                      <w:pStyle w:val="Style20"/>
                      <w:spacing w:before="198" w:after="0"/>
                      <w:ind w:left="0" w:right="57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Утверждено</w:t>
                    </w:r>
                    <w:r>
                      <w:rPr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Протоколом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Главного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Штаба</w:t>
                    </w:r>
                  </w:p>
                  <w:p>
                    <w:pPr>
                      <w:pStyle w:val="Style20"/>
                      <w:tabs>
                        <w:tab w:val="clear" w:pos="720"/>
                        <w:tab w:val="left" w:pos="812" w:leader="none"/>
                        <w:tab w:val="left" w:pos="2946" w:leader="none"/>
                      </w:tabs>
                      <w:spacing w:before="38" w:after="0"/>
                      <w:ind w:left="0" w:right="57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№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ab/>
                    </w:r>
                    <w:r>
                      <w:rPr>
                        <w:color w:val="000000"/>
                        <w:sz w:val="22"/>
                      </w:rPr>
                      <w:t>от</w:t>
                    </w:r>
                    <w:r>
                      <w:rPr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 xml:space="preserve">  </w:t>
                    </w:r>
                    <w:r>
                      <w:rPr>
                        <w:color w:val="000000"/>
                        <w:spacing w:val="54"/>
                        <w:sz w:val="22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»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ab/>
                    </w:r>
                    <w:r>
                      <w:rPr>
                        <w:color w:val="000000"/>
                        <w:sz w:val="22"/>
                      </w:rPr>
                      <w:t>2023</w:t>
                    </w:r>
                    <w:r>
                      <w:rPr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г.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4396740</wp:posOffset>
              </wp:positionH>
              <wp:positionV relativeFrom="page">
                <wp:posOffset>948690</wp:posOffset>
              </wp:positionV>
              <wp:extent cx="2574290" cy="944880"/>
              <wp:effectExtent l="0" t="0" r="0" b="0"/>
              <wp:wrapNone/>
              <wp:docPr id="28" name="Изображение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4360" cy="94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103" w:after="0"/>
                            <w:ind w:left="1493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20"/>
                            <w:spacing w:before="48" w:after="0"/>
                            <w:ind w:left="0" w:right="58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Положению</w:t>
                          </w:r>
                          <w:r>
                            <w:rPr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«О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юнармейском</w:t>
                          </w:r>
                          <w:r>
                            <w:rPr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отряде»</w:t>
                          </w:r>
                        </w:p>
                        <w:p>
                          <w:pPr>
                            <w:pStyle w:val="Style20"/>
                            <w:spacing w:before="198" w:after="0"/>
                            <w:ind w:left="0" w:right="57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Утверждено</w:t>
                          </w:r>
                          <w:r>
                            <w:rPr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Протоколом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Главного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Штаба</w:t>
                          </w:r>
                        </w:p>
                        <w:p>
                          <w:pPr>
                            <w:pStyle w:val="Style20"/>
                            <w:tabs>
                              <w:tab w:val="clear" w:pos="720"/>
                              <w:tab w:val="left" w:pos="812" w:leader="none"/>
                              <w:tab w:val="left" w:pos="2946" w:leader="none"/>
                            </w:tabs>
                            <w:spacing w:before="38" w:after="0"/>
                            <w:ind w:left="0" w:right="57" w:hanging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№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от</w:t>
                          </w:r>
                          <w:r>
                            <w:rPr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pacing w:val="54"/>
                              <w:sz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»</w:t>
                          </w:r>
                          <w:r>
                            <w:rPr>
                              <w:color w:val="000000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2"/>
                            </w:rPr>
                            <w:t>2023</w:t>
                          </w:r>
                          <w:r>
                            <w:rPr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г.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5" path="m0,0l-2147483645,0l-2147483645,-2147483646l0,-2147483646xe" stroked="f" o:allowincell="f" style="position:absolute;margin-left:346.2pt;margin-top:74.7pt;width:202.65pt;height:7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before="103" w:after="0"/>
                      <w:ind w:left="1493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№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20"/>
                      <w:spacing w:before="48" w:after="0"/>
                      <w:ind w:left="0" w:right="58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Положению</w:t>
                    </w:r>
                    <w:r>
                      <w:rPr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«О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юнармейском</w:t>
                    </w:r>
                    <w:r>
                      <w:rPr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отряде»</w:t>
                    </w:r>
                  </w:p>
                  <w:p>
                    <w:pPr>
                      <w:pStyle w:val="Style20"/>
                      <w:spacing w:before="198" w:after="0"/>
                      <w:ind w:left="0" w:right="57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Утверждено</w:t>
                    </w:r>
                    <w:r>
                      <w:rPr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Протоколом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Главного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Штаба</w:t>
                    </w:r>
                  </w:p>
                  <w:p>
                    <w:pPr>
                      <w:pStyle w:val="Style20"/>
                      <w:tabs>
                        <w:tab w:val="clear" w:pos="720"/>
                        <w:tab w:val="left" w:pos="812" w:leader="none"/>
                        <w:tab w:val="left" w:pos="2946" w:leader="none"/>
                      </w:tabs>
                      <w:spacing w:before="38" w:after="0"/>
                      <w:ind w:left="0" w:right="57" w:hanging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№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ab/>
                    </w:r>
                    <w:r>
                      <w:rPr>
                        <w:color w:val="000000"/>
                        <w:sz w:val="22"/>
                      </w:rPr>
                      <w:t>от</w:t>
                    </w:r>
                    <w:r>
                      <w:rPr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 xml:space="preserve">  </w:t>
                    </w:r>
                    <w:r>
                      <w:rPr>
                        <w:color w:val="000000"/>
                        <w:spacing w:val="54"/>
                        <w:sz w:val="22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»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ab/>
                    </w:r>
                    <w:r>
                      <w:rPr>
                        <w:color w:val="000000"/>
                        <w:sz w:val="22"/>
                      </w:rPr>
                      <w:t>2023</w:t>
                    </w:r>
                    <w:r>
                      <w:rPr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г.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54" w:hanging="42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18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77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35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94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53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1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70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9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82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" w:hanging="49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22" w:hanging="701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1417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0" w:hanging="14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14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14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8" w:hanging="14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141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82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" w:hanging="49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22" w:hanging="701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7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0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8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2228" w:hanging="840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222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8" w:hanging="840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17" w:hanging="8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0" w:hanging="8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83" w:hanging="8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5" w:hanging="8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8" w:hanging="8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1" w:hanging="8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2310" w:hanging="922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tabs>
          <w:tab w:val="num" w:pos="0"/>
        </w:tabs>
        <w:ind w:left="2310" w:hanging="92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10" w:hanging="922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87" w:hanging="9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10" w:hanging="9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33" w:hanging="9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55" w:hanging="9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78" w:hanging="9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92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822" w:hanging="920"/>
      </w:pPr>
      <w:rPr>
        <w:lang w:val="ru-RU" w:eastAsia="en-US" w:bidi="ar-SA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822" w:hanging="9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22" w:hanging="920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7" w:hanging="9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0" w:hanging="9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9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9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8" w:hanging="9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9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822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" w:hanging="538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22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31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4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7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963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3" w:hanging="495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7" w:hanging="4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4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4" w:hanging="4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4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4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4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9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137" w:hanging="428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" w:hanging="495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51" w:hanging="4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63" w:hanging="4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75" w:hanging="4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7" w:hanging="4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99" w:hanging="4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0" w:hanging="4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22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22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22" w:right="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LibreOffice/7.3.1.3$Windows_x86 LibreOffice_project/a69ca51ded25f3eefd52d7bf9a5fad8c90b87951</Application>
  <AppVersion>15.0000</AppVersion>
  <Pages>18</Pages>
  <Words>1987</Words>
  <Characters>16372</Characters>
  <CharactersWithSpaces>18046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2023-06-09T07:09:06Z</dcterms:created>
  <dc:creator>Юнармия</dc:creator>
  <dc:description/>
  <dc:language>ru-RU</dc:language>
  <cp:lastModifiedBy/>
  <dcterms:modified xsi:type="dcterms:W3CDTF">2025-01-20T10:26:11Z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