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0E7E" w:rsidRDefault="00030E7E" w:rsidP="00030E7E">
      <w:pPr>
        <w:pStyle w:val="a3"/>
        <w:spacing w:before="0" w:beforeAutospacing="0" w:after="283" w:afterAutospacing="0"/>
        <w:rPr>
          <w:rStyle w:val="a4"/>
          <w:rFonts w:eastAsia="Arial Unicode MS"/>
        </w:rPr>
      </w:pPr>
    </w:p>
    <w:p w:rsidR="00030E7E" w:rsidRDefault="00030E7E" w:rsidP="00DE53E0">
      <w:pPr>
        <w:pStyle w:val="a3"/>
        <w:spacing w:before="0" w:beforeAutospacing="0" w:after="283" w:afterAutospacing="0"/>
        <w:rPr>
          <w:rStyle w:val="a4"/>
          <w:rFonts w:eastAsia="Arial Unicode MS"/>
        </w:rPr>
      </w:pPr>
      <w:r>
        <w:rPr>
          <w:noProof/>
        </w:rPr>
        <w:drawing>
          <wp:inline distT="0" distB="0" distL="0" distR="0" wp14:anchorId="421E629B" wp14:editId="47B9C0B8">
            <wp:extent cx="5981700" cy="4457700"/>
            <wp:effectExtent l="0" t="0" r="0" b="0"/>
            <wp:docPr id="1" name="Рисунок 1" descr="http://sport.rkomi.ru/content/news/11773/Den-borby-s-narkomaniei-26-iyunya-pdf.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sport.rkomi.ru/content/news/11773/Den-borby-s-narkomaniei-26-iyunya-pdf.i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96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D6" w:rsidRDefault="003C73D6" w:rsidP="00030E7E">
      <w:pPr>
        <w:pStyle w:val="a7"/>
        <w:shd w:val="clear" w:color="auto" w:fill="FFFFFF"/>
        <w:jc w:val="right"/>
        <w:rPr>
          <w:rFonts w:ascii="Monotype Corsiva" w:hAnsi="Monotype Corsiva"/>
          <w:b/>
          <w:bCs/>
          <w:color w:val="00B050"/>
          <w:sz w:val="32"/>
          <w:szCs w:val="32"/>
        </w:rPr>
      </w:pPr>
    </w:p>
    <w:p w:rsidR="003C73D6" w:rsidRPr="0098209E" w:rsidRDefault="003C73D6" w:rsidP="003C73D6">
      <w:pPr>
        <w:pStyle w:val="a7"/>
        <w:shd w:val="clear" w:color="auto" w:fill="FFFFFF"/>
        <w:jc w:val="center"/>
        <w:rPr>
          <w:rFonts w:ascii="Algerian" w:hAnsi="Algerian"/>
          <w:b/>
          <w:bCs/>
          <w:color w:val="00B050"/>
          <w:sz w:val="40"/>
          <w:szCs w:val="40"/>
        </w:rPr>
      </w:pPr>
      <w:r w:rsidRPr="0098209E">
        <w:rPr>
          <w:b/>
          <w:bCs/>
          <w:color w:val="C00000"/>
          <w:sz w:val="40"/>
          <w:szCs w:val="40"/>
        </w:rPr>
        <w:t>Наркомания</w:t>
      </w:r>
      <w:r w:rsidRPr="0098209E">
        <w:rPr>
          <w:rFonts w:ascii="Algerian" w:hAnsi="Algerian" w:cs="Algerian"/>
          <w:b/>
          <w:bCs/>
          <w:color w:val="C00000"/>
          <w:sz w:val="40"/>
          <w:szCs w:val="40"/>
        </w:rPr>
        <w:t>—</w:t>
      </w:r>
      <w:r w:rsidRPr="0098209E">
        <w:rPr>
          <w:b/>
          <w:bCs/>
          <w:color w:val="C00000"/>
          <w:sz w:val="40"/>
          <w:szCs w:val="40"/>
        </w:rPr>
        <w:t>это</w:t>
      </w:r>
      <w:r w:rsidRPr="0098209E">
        <w:rPr>
          <w:rFonts w:ascii="Algerian" w:hAnsi="Algerian"/>
          <w:b/>
          <w:bCs/>
          <w:color w:val="C00000"/>
          <w:sz w:val="40"/>
          <w:szCs w:val="40"/>
        </w:rPr>
        <w:t xml:space="preserve"> </w:t>
      </w:r>
      <w:r w:rsidRPr="0098209E">
        <w:rPr>
          <w:b/>
          <w:bCs/>
          <w:color w:val="C00000"/>
          <w:sz w:val="40"/>
          <w:szCs w:val="40"/>
        </w:rPr>
        <w:t>беда</w:t>
      </w:r>
      <w:r w:rsidRPr="0098209E">
        <w:rPr>
          <w:rFonts w:ascii="Algerian" w:hAnsi="Algerian"/>
          <w:b/>
          <w:bCs/>
          <w:color w:val="C00000"/>
          <w:sz w:val="40"/>
          <w:szCs w:val="40"/>
        </w:rPr>
        <w:t xml:space="preserve">, </w:t>
      </w:r>
      <w:r w:rsidRPr="0098209E">
        <w:rPr>
          <w:b/>
          <w:bCs/>
          <w:color w:val="C00000"/>
          <w:sz w:val="40"/>
          <w:szCs w:val="40"/>
        </w:rPr>
        <w:t>наркомания</w:t>
      </w:r>
      <w:r w:rsidRPr="0098209E">
        <w:rPr>
          <w:rFonts w:ascii="Algerian" w:hAnsi="Algerian" w:cs="Algerian"/>
          <w:b/>
          <w:bCs/>
          <w:color w:val="C00000"/>
          <w:sz w:val="40"/>
          <w:szCs w:val="40"/>
        </w:rPr>
        <w:t>—</w:t>
      </w:r>
      <w:r w:rsidRPr="0098209E">
        <w:rPr>
          <w:b/>
          <w:bCs/>
          <w:color w:val="C00000"/>
          <w:sz w:val="40"/>
          <w:szCs w:val="40"/>
        </w:rPr>
        <w:t>путь</w:t>
      </w:r>
      <w:r w:rsidRPr="0098209E">
        <w:rPr>
          <w:rFonts w:ascii="Algerian" w:hAnsi="Algerian"/>
          <w:b/>
          <w:bCs/>
          <w:color w:val="C00000"/>
          <w:sz w:val="40"/>
          <w:szCs w:val="40"/>
        </w:rPr>
        <w:t xml:space="preserve">  </w:t>
      </w:r>
      <w:r w:rsidRPr="0098209E">
        <w:rPr>
          <w:b/>
          <w:bCs/>
          <w:color w:val="C00000"/>
          <w:sz w:val="40"/>
          <w:szCs w:val="40"/>
        </w:rPr>
        <w:t>в никуда</w:t>
      </w:r>
      <w:r w:rsidRPr="0098209E">
        <w:rPr>
          <w:rFonts w:ascii="Algerian" w:hAnsi="Algerian"/>
          <w:b/>
          <w:bCs/>
          <w:color w:val="C00000"/>
          <w:sz w:val="40"/>
          <w:szCs w:val="40"/>
        </w:rPr>
        <w:t>!</w:t>
      </w:r>
    </w:p>
    <w:p w:rsidR="003C73D6" w:rsidRDefault="003C73D6" w:rsidP="003C73D6">
      <w:pPr>
        <w:pStyle w:val="a7"/>
        <w:shd w:val="clear" w:color="auto" w:fill="FFFFFF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</w:p>
    <w:p w:rsidR="003C73D6" w:rsidRDefault="003C73D6" w:rsidP="00030E7E">
      <w:pPr>
        <w:pStyle w:val="a7"/>
        <w:shd w:val="clear" w:color="auto" w:fill="FFFFFF"/>
        <w:jc w:val="right"/>
        <w:rPr>
          <w:rFonts w:ascii="Monotype Corsiva" w:hAnsi="Monotype Corsiva"/>
          <w:b/>
          <w:bCs/>
          <w:color w:val="00B050"/>
          <w:sz w:val="32"/>
          <w:szCs w:val="32"/>
        </w:rPr>
      </w:pPr>
    </w:p>
    <w:p w:rsidR="00030E7E" w:rsidRDefault="00030E7E" w:rsidP="00BD075A">
      <w:pPr>
        <w:pStyle w:val="a7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00B050"/>
          <w:sz w:val="32"/>
          <w:szCs w:val="32"/>
        </w:rPr>
        <w:t>Наркотики - это прекрасное средство забыть о маленьких</w:t>
      </w:r>
    </w:p>
    <w:p w:rsidR="00030E7E" w:rsidRDefault="00030E7E" w:rsidP="00BD075A">
      <w:pPr>
        <w:pStyle w:val="a7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00B050"/>
          <w:sz w:val="32"/>
          <w:szCs w:val="32"/>
        </w:rPr>
        <w:t>житейских  проблемах</w:t>
      </w:r>
      <w:r w:rsidR="00BD075A">
        <w:rPr>
          <w:rFonts w:ascii="Monotype Corsiva" w:hAnsi="Monotype Corsiva"/>
          <w:b/>
          <w:bCs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b/>
          <w:bCs/>
          <w:color w:val="00B050"/>
          <w:sz w:val="32"/>
          <w:szCs w:val="32"/>
        </w:rPr>
        <w:t>, превратив</w:t>
      </w:r>
    </w:p>
    <w:p w:rsidR="00030E7E" w:rsidRDefault="00030E7E" w:rsidP="00BD075A">
      <w:pPr>
        <w:pStyle w:val="a7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00B050"/>
          <w:sz w:val="32"/>
          <w:szCs w:val="32"/>
        </w:rPr>
        <w:t>свою жизнь в одну большую.</w:t>
      </w:r>
    </w:p>
    <w:p w:rsidR="00030E7E" w:rsidRDefault="00030E7E" w:rsidP="00BD075A">
      <w:pPr>
        <w:pStyle w:val="a7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B050"/>
          <w:sz w:val="27"/>
          <w:szCs w:val="27"/>
        </w:rPr>
        <w:t>Дарий (Философ</w:t>
      </w:r>
      <w:r w:rsidR="00BD075A">
        <w:rPr>
          <w:color w:val="00B050"/>
          <w:sz w:val="27"/>
          <w:szCs w:val="27"/>
        </w:rPr>
        <w:t>)</w:t>
      </w:r>
    </w:p>
    <w:p w:rsidR="00030E7E" w:rsidRDefault="00030E7E" w:rsidP="00BD075A">
      <w:pPr>
        <w:pStyle w:val="a3"/>
        <w:spacing w:before="0" w:beforeAutospacing="0" w:after="283" w:afterAutospacing="0"/>
        <w:jc w:val="center"/>
        <w:rPr>
          <w:rStyle w:val="a4"/>
          <w:rFonts w:eastAsia="Arial Unicode MS"/>
        </w:rPr>
      </w:pPr>
    </w:p>
    <w:p w:rsidR="00030E7E" w:rsidRPr="00030E7E" w:rsidRDefault="00030E7E" w:rsidP="0098209E">
      <w:pPr>
        <w:pStyle w:val="a3"/>
        <w:spacing w:before="0" w:beforeAutospacing="0" w:after="283" w:afterAutospacing="0"/>
        <w:jc w:val="center"/>
        <w:rPr>
          <w:rFonts w:ascii="Monotype Corsiva" w:hAnsi="Monotype Corsiva"/>
          <w:sz w:val="32"/>
          <w:szCs w:val="32"/>
        </w:rPr>
      </w:pPr>
      <w:r w:rsidRPr="00030E7E">
        <w:rPr>
          <w:rStyle w:val="a4"/>
          <w:rFonts w:ascii="Monotype Corsiva" w:eastAsia="Arial Unicode MS" w:hAnsi="Monotype Corsiva"/>
          <w:sz w:val="32"/>
          <w:szCs w:val="32"/>
        </w:rPr>
        <w:t>Что такое наркомания?</w:t>
      </w:r>
      <w:r w:rsidRPr="00030E7E">
        <w:rPr>
          <w:rFonts w:ascii="Monotype Corsiva" w:hAnsi="Monotype Corsiva"/>
          <w:sz w:val="32"/>
          <w:szCs w:val="32"/>
        </w:rPr>
        <w:t xml:space="preserve"> </w:t>
      </w:r>
      <w:r w:rsidRPr="00030E7E">
        <w:rPr>
          <w:rFonts w:ascii="Monotype Corsiva" w:hAnsi="Monotype Corsiva"/>
          <w:sz w:val="32"/>
          <w:szCs w:val="32"/>
        </w:rPr>
        <w:br/>
      </w:r>
    </w:p>
    <w:p w:rsidR="00030E7E" w:rsidRDefault="00030E7E" w:rsidP="00030E7E">
      <w:pPr>
        <w:pStyle w:val="a3"/>
        <w:spacing w:before="0" w:beforeAutospacing="0" w:after="283" w:afterAutospacing="0"/>
      </w:pPr>
      <w:r>
        <w:t xml:space="preserve">Наркомания (от греч. </w:t>
      </w:r>
      <w:proofErr w:type="spellStart"/>
      <w:r>
        <w:t>пагЬе</w:t>
      </w:r>
      <w:proofErr w:type="spellEnd"/>
      <w:r>
        <w:t xml:space="preserve"> - оцепенение и мания) - заболевание, которое выражается в том, что жизнедеятельность организма поддерживается на определенном уровне только  при условии  постоянного  приема наркотического вещества, и ведет к глубокому истощению физических и психических функций.</w:t>
      </w:r>
    </w:p>
    <w:p w:rsidR="00030E7E" w:rsidRPr="00BD075A" w:rsidRDefault="00030E7E" w:rsidP="00030E7E">
      <w:pPr>
        <w:pStyle w:val="a3"/>
        <w:spacing w:before="0" w:beforeAutospacing="0" w:after="283" w:afterAutospacing="0"/>
        <w:jc w:val="center"/>
        <w:rPr>
          <w:sz w:val="32"/>
          <w:szCs w:val="32"/>
        </w:rPr>
      </w:pPr>
      <w:r w:rsidRPr="00BD075A">
        <w:rPr>
          <w:rStyle w:val="a4"/>
          <w:rFonts w:ascii="Monotype Corsiva" w:eastAsia="Arial Unicode MS" w:hAnsi="Monotype Corsiva"/>
          <w:sz w:val="32"/>
          <w:szCs w:val="32"/>
        </w:rPr>
        <w:t>Наркотики и болезни</w:t>
      </w:r>
      <w:r w:rsidRPr="00BD075A">
        <w:rPr>
          <w:sz w:val="32"/>
          <w:szCs w:val="32"/>
        </w:rPr>
        <w:br/>
        <w:t xml:space="preserve">   </w:t>
      </w:r>
    </w:p>
    <w:p w:rsidR="00030E7E" w:rsidRDefault="00030E7E" w:rsidP="00030E7E">
      <w:pPr>
        <w:pStyle w:val="a3"/>
        <w:spacing w:before="0" w:beforeAutospacing="0" w:after="283" w:afterAutospacing="0"/>
      </w:pPr>
      <w:r>
        <w:t>Обычно люди, принимающие наркотики, не отличаются крепким здоровьем. Если человек провёл вечер в наркотическом тумане, он вряд ли утром побежит в тренажёрный зал.</w:t>
      </w:r>
      <w:r>
        <w:br/>
        <w:t>Однако подорвать здоровье можно, будучи ещё совсем молодым. У людей, принимавших наркотические вещества, могут быть провалы в памяти и гал</w:t>
      </w:r>
      <w:r>
        <w:softHyphen/>
        <w:t>люцинации. Тяжелее всего наркотики ска</w:t>
      </w:r>
      <w:r>
        <w:softHyphen/>
        <w:t xml:space="preserve">зываются на психике. Многие из тех, кто принимает </w:t>
      </w:r>
      <w:proofErr w:type="spellStart"/>
      <w:r>
        <w:t>экстази</w:t>
      </w:r>
      <w:proofErr w:type="spellEnd"/>
      <w:r>
        <w:t xml:space="preserve"> или кокаин, впадают в депрессию и даже думают о самоубийстве, потому что им становиться   всё труд</w:t>
      </w:r>
      <w:r>
        <w:softHyphen/>
        <w:t>нее  получить "заряд бодрости".</w:t>
      </w:r>
      <w:r>
        <w:br/>
        <w:t>Очень опасно введение наркотика с помощью шприца, особенно если ис</w:t>
      </w:r>
      <w:r>
        <w:softHyphen/>
        <w:t>пользуются многоразовые иглы. Многие наркоманы болеют вирусными инфек</w:t>
      </w:r>
      <w:r>
        <w:softHyphen/>
        <w:t>циями, вызывающими гепатит Б или СПИД. Оба эти заболевания практически не лечатся и приводят к смерти. И гепатит Б, и ВИЧ передаются через кровь. Люди, использующие один и тот же шприц для введения наркотиков, неизбежно заража</w:t>
      </w:r>
      <w:r>
        <w:softHyphen/>
        <w:t>ют друг друга этими страшными болезнями.</w:t>
      </w:r>
    </w:p>
    <w:p w:rsidR="003C73D6" w:rsidRPr="00BD075A" w:rsidRDefault="003C73D6" w:rsidP="003C73D6">
      <w:pPr>
        <w:shd w:val="clear" w:color="auto" w:fill="FFFFFF"/>
        <w:spacing w:after="0" w:line="240" w:lineRule="auto"/>
        <w:jc w:val="center"/>
        <w:outlineLvl w:val="2"/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eastAsia="ru-RU"/>
        </w:rPr>
      </w:pPr>
      <w:r w:rsidRPr="00BD075A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eastAsia="ru-RU"/>
        </w:rPr>
        <w:t>ОБРАТИ ВНИМАНИЕ! НАРКООБМАНИЯ</w:t>
      </w:r>
    </w:p>
    <w:p w:rsidR="003C73D6" w:rsidRPr="003C73D6" w:rsidRDefault="003C73D6" w:rsidP="003C73D6">
      <w:pPr>
        <w:shd w:val="clear" w:color="auto" w:fill="FFFFFF"/>
        <w:spacing w:after="0" w:line="240" w:lineRule="auto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</w:p>
    <w:p w:rsidR="003C73D6" w:rsidRPr="003C73D6" w:rsidRDefault="003C73D6" w:rsidP="003C73D6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Times New Roman"/>
          <w:bCs/>
          <w:color w:val="000000"/>
          <w:sz w:val="24"/>
          <w:szCs w:val="24"/>
          <w:lang w:eastAsia="ru-RU"/>
        </w:rPr>
      </w:pPr>
      <w:r w:rsidRPr="003C73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продаже наркотиков зарабатывают огромные деньги. Поэтому в первый раз их могут предложить бесплатно. Расчет прост, пойманный на наркотический крючок будет платить всю оставшуюся жизнь. Рыбе тоже червячка дают бесплатно, но насадив её на крючок. Кстати, а почему торговцы «дурью» сами её не употребляют??? Человек, начавший употреблять наркотик, становится его РАБОМ. Не лишай себя СВОБОДЫ. От наркотиков можно отказаться—В ПЕРВЫЙ РАЗ!</w:t>
      </w:r>
    </w:p>
    <w:p w:rsidR="003C73D6" w:rsidRPr="003C73D6" w:rsidRDefault="003C73D6" w:rsidP="003C73D6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Times New Roman"/>
          <w:bCs/>
          <w:color w:val="000000"/>
          <w:sz w:val="24"/>
          <w:szCs w:val="24"/>
          <w:lang w:eastAsia="ru-RU"/>
        </w:rPr>
      </w:pPr>
      <w:r w:rsidRPr="003C73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Жизнь наркомана—это не жизнь в обычном смысле, это существование в постоянном страхе: перед ломкой; перед полицией; что не можешь достать дозу. Обман близких, кражи, ограбления, убийство. Быстрое старение организма. Развал психики.</w:t>
      </w:r>
    </w:p>
    <w:p w:rsidR="003C73D6" w:rsidRDefault="003C73D6" w:rsidP="00030E7E">
      <w:pPr>
        <w:pStyle w:val="a3"/>
        <w:spacing w:before="0" w:beforeAutospacing="0" w:after="283" w:afterAutospacing="0"/>
      </w:pPr>
    </w:p>
    <w:p w:rsidR="00030E7E" w:rsidRDefault="00030E7E" w:rsidP="00030E7E">
      <w:pPr>
        <w:pStyle w:val="a3"/>
        <w:spacing w:before="0" w:beforeAutospacing="0" w:after="283" w:afterAutospacing="0"/>
      </w:pPr>
    </w:p>
    <w:p w:rsidR="00375451" w:rsidRDefault="00DE53E0" w:rsidP="003C73D6">
      <w:pPr>
        <w:jc w:val="center"/>
      </w:pPr>
      <w:r>
        <w:rPr>
          <w:noProof/>
          <w:lang w:eastAsia="ru-RU"/>
        </w:rPr>
        <w:drawing>
          <wp:inline distT="0" distB="0" distL="0" distR="0" wp14:anchorId="7CF30C0D" wp14:editId="23BC888F">
            <wp:extent cx="5943599" cy="3390900"/>
            <wp:effectExtent l="0" t="0" r="635" b="0"/>
            <wp:docPr id="3" name="Рисунок 3" descr="https://avatars.mds.yandex.net/get-pdb/1899227/2a1e0bab-e728-46d3-ad9a-6279941c956d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avatars.mds.yandex.net/get-pdb/1899227/2a1e0bab-e728-46d3-ad9a-6279941c956d/s1200?webp=fa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D6" w:rsidRPr="00BD075A" w:rsidRDefault="003C73D6" w:rsidP="00DE53E0">
      <w:pPr>
        <w:spacing w:before="75" w:after="300" w:line="270" w:lineRule="atLeast"/>
        <w:jc w:val="center"/>
        <w:outlineLvl w:val="0"/>
        <w:rPr>
          <w:rFonts w:ascii="Arial Black" w:eastAsia="Times New Roman" w:hAnsi="Arial Black" w:cs="Arial"/>
          <w:b/>
          <w:color w:val="000000"/>
          <w:kern w:val="36"/>
          <w:sz w:val="36"/>
          <w:szCs w:val="36"/>
          <w:lang w:eastAsia="ru-RU"/>
        </w:rPr>
      </w:pPr>
      <w:r w:rsidRPr="00BD075A">
        <w:rPr>
          <w:rFonts w:ascii="Arial Black" w:eastAsia="Times New Roman" w:hAnsi="Arial Black" w:cs="Arial"/>
          <w:b/>
          <w:color w:val="000000"/>
          <w:kern w:val="36"/>
          <w:sz w:val="36"/>
          <w:szCs w:val="36"/>
          <w:lang w:eastAsia="ru-RU"/>
        </w:rPr>
        <w:t>Умей сказать " НЕТ" наркотикам</w:t>
      </w:r>
    </w:p>
    <w:p w:rsidR="003C73D6" w:rsidRDefault="003C73D6" w:rsidP="003C73D6">
      <w:pPr>
        <w:spacing w:after="0" w:line="27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(памятка для подростка)</w:t>
      </w:r>
    </w:p>
    <w:p w:rsidR="00BD075A" w:rsidRDefault="00BD075A" w:rsidP="003C73D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C73D6" w:rsidRDefault="003C73D6" w:rsidP="003C73D6">
      <w:pPr>
        <w:spacing w:after="0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Наркомания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тяжелое хроническое заболевание, которое приводит к множеству негативных явлений. Если тебе предложат наркотики, сможешь ли ты отказаться?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Помни, что лучше предотвратить болезнь, чем потом ее лечить!</w:t>
      </w:r>
    </w:p>
    <w:p w:rsidR="003C73D6" w:rsidRDefault="003C73D6" w:rsidP="003C73D6">
      <w:pPr>
        <w:spacing w:after="0" w:line="270" w:lineRule="atLeast"/>
        <w:jc w:val="center"/>
        <w:rPr>
          <w:rFonts w:ascii="Arial Black" w:eastAsia="Times New Roman" w:hAnsi="Arial Black" w:cs="Aharoni"/>
          <w:b/>
          <w:color w:val="333333"/>
          <w:sz w:val="21"/>
          <w:szCs w:val="21"/>
          <w:lang w:eastAsia="ru-RU"/>
        </w:rPr>
      </w:pPr>
      <w:r>
        <w:rPr>
          <w:rFonts w:ascii="Arial Black" w:eastAsia="Times New Roman" w:hAnsi="Arial Black" w:cs="Aharoni"/>
          <w:b/>
          <w:bCs/>
          <w:color w:val="333333"/>
          <w:sz w:val="28"/>
          <w:szCs w:val="28"/>
          <w:lang w:eastAsia="ru-RU"/>
        </w:rPr>
        <w:t>ПРОСТО СКАЖИ «Нет!»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 мотивируй причину отказа: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«Мне это нужно», «Я не хочу вредить здоровью», «Это опасно для меня».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будь готов к давлению, умей противостоять и отказаться. Распространители наркотиков очень изощрены, их задача – получить прибыль, вовлекая все больше людей.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Умей развлечь себя другим способом. Например, спорт – лучше, чем наркотики.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Умей выбирать друзей: настоящие друзья не предложат наркотики.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просто сказать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«НЕТ»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уйти.</w:t>
      </w:r>
    </w:p>
    <w:p w:rsidR="003C73D6" w:rsidRDefault="003C73D6" w:rsidP="003C73D6">
      <w:pPr>
        <w:numPr>
          <w:ilvl w:val="0"/>
          <w:numId w:val="1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бойся показаться самостоятельными в выборе решения.</w:t>
      </w:r>
    </w:p>
    <w:p w:rsidR="003C73D6" w:rsidRPr="00DE53E0" w:rsidRDefault="003C73D6" w:rsidP="003C73D6">
      <w:pPr>
        <w:spacing w:after="0" w:line="270" w:lineRule="atLeast"/>
        <w:jc w:val="center"/>
        <w:rPr>
          <w:rFonts w:ascii="Arial Black" w:eastAsia="Times New Roman" w:hAnsi="Arial Black" w:cs="Arial"/>
          <w:color w:val="333333"/>
          <w:sz w:val="21"/>
          <w:szCs w:val="21"/>
          <w:lang w:eastAsia="ru-RU"/>
        </w:rPr>
      </w:pPr>
      <w:r w:rsidRPr="00DE53E0">
        <w:rPr>
          <w:rFonts w:ascii="Arial Black" w:eastAsia="Times New Roman" w:hAnsi="Arial Black" w:cs="Times New Roman"/>
          <w:bCs/>
          <w:color w:val="333333"/>
          <w:sz w:val="28"/>
          <w:szCs w:val="28"/>
          <w:lang w:eastAsia="ru-RU"/>
        </w:rPr>
        <w:t xml:space="preserve">10 ПРИЧИН СКАЗАТЬ НАРКОТИКАМ </w:t>
      </w:r>
      <w:r w:rsidRPr="00DE53E0">
        <w:rPr>
          <w:rFonts w:ascii="Arial Black" w:eastAsia="Times New Roman" w:hAnsi="Arial Black" w:cs="Edwardian Script ITC"/>
          <w:bCs/>
          <w:color w:val="333333"/>
          <w:sz w:val="28"/>
          <w:szCs w:val="28"/>
          <w:lang w:eastAsia="ru-RU"/>
        </w:rPr>
        <w:t>–</w:t>
      </w:r>
      <w:r w:rsidRPr="00DE53E0">
        <w:rPr>
          <w:rFonts w:ascii="Arial Black" w:eastAsia="Times New Roman" w:hAnsi="Arial Black" w:cs="Times New Roman"/>
          <w:bCs/>
          <w:color w:val="333333"/>
          <w:sz w:val="28"/>
          <w:szCs w:val="28"/>
          <w:lang w:eastAsia="ru-RU"/>
        </w:rPr>
        <w:t xml:space="preserve"> НЕТ!!!</w:t>
      </w:r>
    </w:p>
    <w:p w:rsidR="003C73D6" w:rsidRDefault="003C73D6" w:rsidP="006C0B93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не дают человеку самостоятельно мыслить и принимать решения</w:t>
      </w:r>
    </w:p>
    <w:p w:rsidR="003C73D6" w:rsidRDefault="003C73D6" w:rsidP="006C0B93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толкают людей на преступления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дают фальшивое представление о счастье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уничтожают дружбу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разрушает семьи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приводят к уродству новорожденных детей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часто приводят к несчастным случаям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являются источником многих заболеваний</w:t>
      </w:r>
    </w:p>
    <w:p w:rsidR="003C73D6" w:rsidRDefault="003C73D6" w:rsidP="003C73D6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делают человека слабым и безвольным</w:t>
      </w:r>
    </w:p>
    <w:p w:rsidR="00DE53E0" w:rsidRDefault="003C73D6" w:rsidP="00BD075A">
      <w:pPr>
        <w:numPr>
          <w:ilvl w:val="0"/>
          <w:numId w:val="2"/>
        </w:num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Наркотики являются препятствием к духовному развитию</w:t>
      </w:r>
      <w:r w:rsidR="00BD075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3C73D6" w:rsidRPr="00DE53E0" w:rsidRDefault="003C73D6" w:rsidP="00DE53E0">
      <w:pPr>
        <w:spacing w:before="100" w:beforeAutospacing="1" w:after="100" w:afterAutospacing="1" w:line="270" w:lineRule="atLeast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E53E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Слабые люди считают, что наркотики могут помочь справиться с проблемами…</w:t>
      </w:r>
    </w:p>
    <w:p w:rsidR="003C73D6" w:rsidRDefault="003C73D6" w:rsidP="003C73D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НАРКОТИКИ НЕ ИЗБАВЛЯЮТ ОТ ПРОБЛЕМ, А СОЗДАЮТ НОВЫЕ</w:t>
      </w:r>
    </w:p>
    <w:p w:rsidR="003C73D6" w:rsidRDefault="003C73D6" w:rsidP="003C73D6">
      <w:pPr>
        <w:jc w:val="center"/>
      </w:pPr>
    </w:p>
    <w:p w:rsidR="00DE53E0" w:rsidRDefault="00DE53E0" w:rsidP="00DE53E0">
      <w:pPr>
        <w:jc w:val="center"/>
      </w:pPr>
      <w:r>
        <w:rPr>
          <w:noProof/>
          <w:lang w:eastAsia="ru-RU"/>
        </w:rPr>
        <w:drawing>
          <wp:inline distT="0" distB="0" distL="0" distR="0" wp14:anchorId="4F029F00" wp14:editId="329A9E1D">
            <wp:extent cx="3108960" cy="876300"/>
            <wp:effectExtent l="0" t="0" r="0" b="0"/>
            <wp:docPr id="13" name="Рисунок 13" descr="Н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Не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b/>
          <w:color w:val="000000"/>
          <w:sz w:val="32"/>
          <w:szCs w:val="32"/>
        </w:rPr>
      </w:pPr>
      <w:r w:rsidRPr="00C85F43">
        <w:rPr>
          <w:rFonts w:ascii="Monotype Corsiva" w:hAnsi="Monotype Corsiva"/>
          <w:b/>
          <w:color w:val="17365D"/>
          <w:sz w:val="32"/>
          <w:szCs w:val="32"/>
        </w:rPr>
        <w:t>СКАЖЕМ НАРКОТИКАМ</w:t>
      </w:r>
      <w:r w:rsidRPr="00C85F43">
        <w:rPr>
          <w:rStyle w:val="a8"/>
          <w:rFonts w:ascii="Monotype Corsiva" w:hAnsi="Monotype Corsiva"/>
          <w:b/>
          <w:i w:val="0"/>
          <w:iCs w:val="0"/>
          <w:color w:val="17365D"/>
          <w:sz w:val="32"/>
          <w:szCs w:val="32"/>
        </w:rPr>
        <w:t xml:space="preserve"> </w:t>
      </w:r>
      <w:r w:rsidRPr="00C85F43">
        <w:rPr>
          <w:rFonts w:ascii="Monotype Corsiva" w:hAnsi="Monotype Corsiva"/>
          <w:b/>
          <w:color w:val="17365D"/>
          <w:sz w:val="32"/>
          <w:szCs w:val="32"/>
        </w:rPr>
        <w:t>– НЕТ!»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Style w:val="a8"/>
          <w:rFonts w:ascii="Monotype Corsiva" w:hAnsi="Monotype Corsiva"/>
          <w:color w:val="17365D"/>
          <w:sz w:val="28"/>
          <w:szCs w:val="28"/>
        </w:rPr>
        <w:t xml:space="preserve">Автор </w:t>
      </w:r>
      <w:proofErr w:type="spellStart"/>
      <w:r w:rsidRPr="00C85F43">
        <w:rPr>
          <w:rStyle w:val="a8"/>
          <w:rFonts w:ascii="Monotype Corsiva" w:hAnsi="Monotype Corsiva"/>
          <w:color w:val="17365D"/>
          <w:sz w:val="28"/>
          <w:szCs w:val="28"/>
        </w:rPr>
        <w:t>Тананко</w:t>
      </w:r>
      <w:proofErr w:type="spellEnd"/>
      <w:r w:rsidRPr="00C85F43">
        <w:rPr>
          <w:rStyle w:val="a8"/>
          <w:rFonts w:ascii="Monotype Corsiva" w:hAnsi="Monotype Corsiva"/>
          <w:color w:val="17365D"/>
          <w:sz w:val="28"/>
          <w:szCs w:val="28"/>
        </w:rPr>
        <w:t xml:space="preserve"> Н.В.</w:t>
      </w:r>
      <w:r w:rsidRPr="00C85F43">
        <w:rPr>
          <w:rFonts w:ascii="Monotype Corsiva" w:hAnsi="Monotype Corsiva"/>
          <w:color w:val="17365D"/>
          <w:sz w:val="28"/>
          <w:szCs w:val="28"/>
        </w:rPr>
        <w:t xml:space="preserve"> 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Наша жизнь не дается нам дважды,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Не украсть нам ее, не купить…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Ты на свет появился однажды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Чтобы долго и счастливо жить,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Чтобы в школе и в ВУЗе учиться,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С каждым днем становиться взрослей,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По любви выйти замуж, жениться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И в любви воспитать малышей,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Сделать то, что действительно важно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И оставить свой след навсегда.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Но, увы, в нашем обществе с каждым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Может вдруг приключиться беда.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Наркомания – страшная участь,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В преисподнюю путь по прямой.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Наркомания черною тучей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Нависает над нашей судьбой,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И под кайфом легко нам и сладко,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Виртуальная жизнь так проста!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Но потом наступает расплата,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Непосильны бывают счета!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И становится жизнь хуже смерти,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Каждый миг без наркотика – шок.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Ах, как трудно вернуться обратно!</w:t>
      </w:r>
    </w:p>
    <w:p w:rsidR="00C85F43" w:rsidRPr="00C85F43" w:rsidRDefault="00C85F43" w:rsidP="00C85F43">
      <w:pPr>
        <w:pStyle w:val="a7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C85F43">
        <w:rPr>
          <w:rFonts w:ascii="Monotype Corsiva" w:hAnsi="Monotype Corsiva"/>
          <w:color w:val="17365D"/>
          <w:sz w:val="28"/>
          <w:szCs w:val="28"/>
        </w:rPr>
        <w:t>Ах, как мало вернулось назад!..</w:t>
      </w:r>
    </w:p>
    <w:p w:rsidR="00C85F43" w:rsidRDefault="00C85F43" w:rsidP="00BD075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ED117">
            <wp:extent cx="5928359" cy="2583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8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1B5" w:rsidRPr="00DA0AFF" w:rsidRDefault="00FC31B5" w:rsidP="00FC31B5">
      <w:pPr>
        <w:jc w:val="center"/>
        <w:rPr>
          <w:rFonts w:ascii="Monotype Corsiva" w:hAnsi="Monotype Corsiva"/>
          <w:b/>
          <w:noProof/>
          <w:sz w:val="36"/>
          <w:szCs w:val="36"/>
          <w:lang w:eastAsia="ru-RU"/>
        </w:rPr>
      </w:pPr>
      <w:r w:rsidRPr="00DA0AFF">
        <w:rPr>
          <w:rFonts w:ascii="Monotype Corsiva" w:hAnsi="Monotype Corsiva"/>
          <w:noProof/>
          <w:sz w:val="36"/>
          <w:szCs w:val="36"/>
          <w:lang w:eastAsia="ru-RU"/>
        </w:rPr>
        <w:t>Игра «Вставь нужное словечко»</w:t>
      </w:r>
    </w:p>
    <w:p w:rsidR="00324FBD" w:rsidRPr="0098209E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Станем, девицы, рядком, да стишки прочтем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Да и мы, пожалуй встанем от девчонок …………..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Нам не нужен мнимый рай, фрукты, овощи давай!</w:t>
      </w:r>
    </w:p>
    <w:p w:rsidR="00324FBD" w:rsidRPr="006C0B93" w:rsidRDefault="00FC31B5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-   Знаем, что наркотик зло, съесть полезней…………..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! 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3.-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Перед нами наркоман - внешне он, как старикан!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Весь в морщинах и прыщах, как капуста в кислых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…….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Детям всем напоминаем, что   наркомания  - беда! </w:t>
      </w:r>
    </w:p>
    <w:p w:rsidR="00FC31B5" w:rsidRPr="006C0B93" w:rsidRDefault="00FC31B5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-  Молодежь мы призываем быть здоровыми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………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Не курите коноплю, не курите травку,</w:t>
      </w:r>
    </w:p>
    <w:p w:rsidR="00FC31B5" w:rsidRPr="006C0B93" w:rsidRDefault="00FC31B5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- Ведь от этого у вас будет жизнь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……..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6.-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Дяди, тети тратят деньги, чтоб наркотики купить. 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А не лучше ль эти деньги в счастье детское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………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?!</w:t>
      </w:r>
    </w:p>
    <w:p w:rsidR="00FC31B5" w:rsidRPr="006C0B93" w:rsidRDefault="00324FBD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7.-</w:t>
      </w:r>
      <w:r w:rsidR="00FC31B5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Коль Земля в опасности - скажем вам для ясности.</w:t>
      </w:r>
    </w:p>
    <w:p w:rsidR="00FC31B5" w:rsidRPr="006C0B93" w:rsidRDefault="00FC31B5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“Об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ъявляем злу мы бой! Наркоманию 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………….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!” </w:t>
      </w:r>
    </w:p>
    <w:p w:rsidR="00324FBD" w:rsidRPr="006C0B93" w:rsidRDefault="00324FBD" w:rsidP="00324FBD">
      <w:pPr>
        <w:rPr>
          <w:b/>
          <w:noProof/>
          <w:sz w:val="24"/>
          <w:szCs w:val="24"/>
          <w:lang w:eastAsia="ru-RU"/>
        </w:rPr>
      </w:pPr>
    </w:p>
    <w:p w:rsidR="00FC31B5" w:rsidRPr="006C0B93" w:rsidRDefault="00FC31B5" w:rsidP="00324F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0B93">
        <w:rPr>
          <w:b/>
          <w:noProof/>
          <w:sz w:val="24"/>
          <w:szCs w:val="24"/>
          <w:lang w:eastAsia="ru-RU"/>
        </w:rPr>
        <w:t>Подсказка</w:t>
      </w:r>
      <w:r w:rsidRPr="006C0B93">
        <w:rPr>
          <w:noProof/>
          <w:sz w:val="24"/>
          <w:szCs w:val="24"/>
          <w:lang w:eastAsia="ru-RU"/>
        </w:rPr>
        <w:t xml:space="preserve">; 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вложить, долой, всегда, несладка, не отстанем,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э</w:t>
      </w:r>
      <w:r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ским</w:t>
      </w:r>
      <w:r w:rsidR="00324FBD" w:rsidRPr="006C0B93">
        <w:rPr>
          <w:rFonts w:ascii="Times New Roman" w:hAnsi="Times New Roman" w:cs="Times New Roman"/>
          <w:noProof/>
          <w:sz w:val="24"/>
          <w:szCs w:val="24"/>
          <w:lang w:eastAsia="ru-RU"/>
        </w:rPr>
        <w:t>о, щах,</w:t>
      </w:r>
    </w:p>
    <w:p w:rsidR="0098209E" w:rsidRPr="006C0B93" w:rsidRDefault="0098209E" w:rsidP="0098209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31B5" w:rsidRPr="0098209E" w:rsidRDefault="0098209E" w:rsidP="0098209E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032C9" wp14:editId="59B90AE1">
            <wp:extent cx="5940425" cy="2764582"/>
            <wp:effectExtent l="0" t="0" r="3175" b="0"/>
            <wp:docPr id="4" name="Рисунок 4" descr="https://kpk.kss45.ru/spec/images/stories/2016/kurt03-2_20-03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kpk.kss45.ru/spec/images/stories/2016/kurt03-2_20-03-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5A" w:rsidRDefault="00BD075A" w:rsidP="00BD075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2B789E" wp14:editId="40BF0DA1">
            <wp:extent cx="4472940" cy="2894965"/>
            <wp:effectExtent l="0" t="0" r="3810" b="635"/>
            <wp:docPr id="7" name="Рисунок 7" descr="http://v.900igr.net:10/datas/obg/My-protiv-narkotikov/0018-018-Psikhologija-i-profilaktika-narkoticheskoj-zavisimos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v.900igr.net:10/datas/obg/My-protiv-narkotikov/0018-018-Psikhologija-i-profilaktika-narkoticheskoj-zavisimost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5A" w:rsidRDefault="00BD075A" w:rsidP="003C73D6">
      <w:pPr>
        <w:jc w:val="center"/>
      </w:pPr>
      <w:r>
        <w:rPr>
          <w:noProof/>
          <w:lang w:eastAsia="ru-RU"/>
        </w:rPr>
        <w:drawing>
          <wp:inline distT="0" distB="0" distL="0" distR="0" wp14:anchorId="38060111" wp14:editId="5963B394">
            <wp:extent cx="4655820" cy="3124200"/>
            <wp:effectExtent l="0" t="0" r="0" b="0"/>
            <wp:docPr id="11" name="Рисунок 11" descr="http://900igr.net/up/datas/209860/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900igr.net/up/datas/209860/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43" w:rsidRDefault="00BD075A" w:rsidP="006C0B93">
      <w:pPr>
        <w:jc w:val="center"/>
      </w:pPr>
      <w:r>
        <w:rPr>
          <w:noProof/>
          <w:lang w:eastAsia="ru-RU"/>
        </w:rPr>
        <w:drawing>
          <wp:inline distT="0" distB="0" distL="0" distR="0" wp14:anchorId="18F4A706" wp14:editId="7CB86266">
            <wp:extent cx="4663440" cy="2834640"/>
            <wp:effectExtent l="0" t="0" r="3810" b="3810"/>
            <wp:docPr id="9" name="Рисунок 9" descr="http://900igr.net/up/datas/92241/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900igr.net/up/datas/92241/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93" w:rsidRDefault="006C0B93" w:rsidP="006C0B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68CFF9" wp14:editId="3CFF775F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B93" w:rsidRDefault="006C0B93" w:rsidP="003C73D6">
      <w:pPr>
        <w:jc w:val="center"/>
        <w:rPr>
          <w:noProof/>
          <w:lang w:eastAsia="ru-RU"/>
        </w:rPr>
      </w:pPr>
    </w:p>
    <w:p w:rsidR="00C85F43" w:rsidRPr="006C0B93" w:rsidRDefault="006C0B93" w:rsidP="003C73D6">
      <w:pPr>
        <w:jc w:val="center"/>
        <w:rPr>
          <w:i/>
        </w:rPr>
      </w:pPr>
      <w:r w:rsidRPr="006C0B93">
        <w:rPr>
          <w:i/>
          <w:noProof/>
          <w:lang w:eastAsia="ru-RU"/>
        </w:rPr>
        <w:drawing>
          <wp:inline distT="0" distB="0" distL="0" distR="0" wp14:anchorId="4C24EADF" wp14:editId="3F53498C">
            <wp:extent cx="6073140" cy="4305300"/>
            <wp:effectExtent l="0" t="0" r="3810" b="0"/>
            <wp:docPr id="5" name="Рисунок 5" descr="http://900igr.net/datas/obg/Narushenija-dejatelnosti-nervnoj-sistemy/0025-025-Narkotiki-eto-z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900igr.net/datas/obg/Narushenija-dejatelnosti-nervnoj-sistemy/0025-025-Narkotiki-eto-zl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97" cy="43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F43" w:rsidRPr="006C0B93" w:rsidSect="00BD075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2AFE" w:rsidRDefault="00A52AFE" w:rsidP="00324FBD">
      <w:pPr>
        <w:spacing w:after="0" w:line="240" w:lineRule="auto"/>
      </w:pPr>
      <w:r>
        <w:separator/>
      </w:r>
    </w:p>
  </w:endnote>
  <w:endnote w:type="continuationSeparator" w:id="0">
    <w:p w:rsidR="00A52AFE" w:rsidRDefault="00A52AFE" w:rsidP="00324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altName w:val="Calibri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2AFE" w:rsidRDefault="00A52AFE" w:rsidP="00324FBD">
      <w:pPr>
        <w:spacing w:after="0" w:line="240" w:lineRule="auto"/>
      </w:pPr>
      <w:r>
        <w:separator/>
      </w:r>
    </w:p>
  </w:footnote>
  <w:footnote w:type="continuationSeparator" w:id="0">
    <w:p w:rsidR="00A52AFE" w:rsidRDefault="00A52AFE" w:rsidP="00324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335C6"/>
    <w:multiLevelType w:val="multilevel"/>
    <w:tmpl w:val="6936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843BE2"/>
    <w:multiLevelType w:val="multilevel"/>
    <w:tmpl w:val="0C5CA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E7E"/>
    <w:rsid w:val="00030E7E"/>
    <w:rsid w:val="00324FBD"/>
    <w:rsid w:val="00375451"/>
    <w:rsid w:val="003C73D6"/>
    <w:rsid w:val="006C0B93"/>
    <w:rsid w:val="008948C4"/>
    <w:rsid w:val="008E736F"/>
    <w:rsid w:val="0098209E"/>
    <w:rsid w:val="00A52AFE"/>
    <w:rsid w:val="00BD075A"/>
    <w:rsid w:val="00C85F43"/>
    <w:rsid w:val="00DA0AFF"/>
    <w:rsid w:val="00DE53E0"/>
    <w:rsid w:val="00FC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20D5D-C795-0E4D-9828-F978B9FF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03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E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E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30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85F43"/>
    <w:rPr>
      <w:i/>
      <w:iCs/>
    </w:rPr>
  </w:style>
  <w:style w:type="paragraph" w:styleId="a9">
    <w:name w:val="header"/>
    <w:basedOn w:val="a"/>
    <w:link w:val="aa"/>
    <w:uiPriority w:val="99"/>
    <w:unhideWhenUsed/>
    <w:rsid w:val="00324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4FBD"/>
  </w:style>
  <w:style w:type="paragraph" w:styleId="ab">
    <w:name w:val="footer"/>
    <w:basedOn w:val="a"/>
    <w:link w:val="ac"/>
    <w:uiPriority w:val="99"/>
    <w:unhideWhenUsed/>
    <w:rsid w:val="00324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4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79381363022</cp:lastModifiedBy>
  <cp:revision>2</cp:revision>
  <dcterms:created xsi:type="dcterms:W3CDTF">2021-04-07T17:38:00Z</dcterms:created>
  <dcterms:modified xsi:type="dcterms:W3CDTF">2021-04-07T17:38:00Z</dcterms:modified>
</cp:coreProperties>
</file>